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D2BCB">
      <w:pPr>
        <w:spacing w:line="500" w:lineRule="exact"/>
        <w:ind w:firstLine="420"/>
        <w:jc w:val="center"/>
        <w:rPr>
          <w:rFonts w:ascii="仿宋_GB2312" w:eastAsia="仿宋_GB2312"/>
          <w:sz w:val="44"/>
          <w:szCs w:val="44"/>
        </w:rPr>
      </w:pPr>
      <w:r>
        <w:rPr>
          <w:rFonts w:hint="eastAsia" w:ascii="黑体" w:eastAsia="黑体"/>
          <w:sz w:val="44"/>
          <w:szCs w:val="44"/>
        </w:rPr>
        <w:t xml:space="preserve">                                                                                                                                                                                                                   社会保险基金先行支付追偿通知书</w:t>
      </w:r>
    </w:p>
    <w:p w14:paraId="63727612">
      <w:pPr>
        <w:rPr>
          <w:rFonts w:ascii="仿宋_GB2312" w:eastAsia="仿宋_GB2312"/>
          <w:sz w:val="30"/>
          <w:szCs w:val="30"/>
        </w:rPr>
      </w:pPr>
      <w:r>
        <w:t xml:space="preserve">                                        </w:t>
      </w:r>
      <w:r>
        <w:rPr>
          <w:rFonts w:hint="eastAsia" w:ascii="仿宋_GB2312" w:eastAsia="仿宋_GB2312"/>
          <w:sz w:val="30"/>
          <w:szCs w:val="30"/>
        </w:rPr>
        <w:t>（2026）社审追通字第 06 号</w:t>
      </w:r>
    </w:p>
    <w:p w14:paraId="01194A70">
      <w:pPr>
        <w:spacing w:line="500" w:lineRule="exact"/>
        <w:rPr>
          <w:rFonts w:ascii="仿宋_GB2312" w:eastAsia="仿宋_GB2312"/>
          <w:sz w:val="30"/>
          <w:szCs w:val="30"/>
        </w:rPr>
      </w:pPr>
    </w:p>
    <w:p w14:paraId="78E19601">
      <w:pPr>
        <w:spacing w:line="500" w:lineRule="exact"/>
        <w:rPr>
          <w:rFonts w:ascii="仿宋_GB2312" w:eastAsia="仿宋_GB2312"/>
          <w:sz w:val="30"/>
          <w:szCs w:val="30"/>
        </w:rPr>
      </w:pPr>
      <w:r>
        <w:rPr>
          <w:rFonts w:hint="eastAsia" w:ascii="仿宋_GB2312" w:eastAsia="仿宋_GB2312"/>
          <w:sz w:val="30"/>
          <w:szCs w:val="30"/>
        </w:rPr>
        <w:t>孙明宇</w:t>
      </w:r>
      <w:r>
        <w:rPr>
          <w:rFonts w:hint="eastAsia" w:ascii="仿宋_GB2312" w:eastAsia="仿宋_GB2312"/>
          <w:sz w:val="30"/>
          <w:szCs w:val="30"/>
          <w:lang w:eastAsia="zh-CN"/>
        </w:rPr>
        <w:t>（</w:t>
      </w:r>
      <w:r>
        <w:rPr>
          <w:rFonts w:hint="eastAsia" w:ascii="仿宋_GB2312" w:eastAsia="仿宋_GB2312"/>
          <w:sz w:val="30"/>
          <w:szCs w:val="30"/>
        </w:rPr>
        <w:t>身份证号码</w:t>
      </w:r>
      <w:r>
        <w:rPr>
          <w:rFonts w:hint="eastAsia" w:ascii="仿宋_GB2312" w:eastAsia="仿宋_GB2312"/>
          <w:sz w:val="30"/>
          <w:szCs w:val="30"/>
          <w:lang w:eastAsia="zh-CN"/>
        </w:rPr>
        <w:t>：</w:t>
      </w:r>
      <w:r>
        <w:rPr>
          <w:rFonts w:ascii="仿宋_GB2312" w:eastAsia="仿宋_GB2312"/>
          <w:sz w:val="30"/>
          <w:szCs w:val="30"/>
        </w:rPr>
        <w:t>3209222002</w:t>
      </w:r>
      <w:r>
        <w:rPr>
          <w:rFonts w:hint="eastAsia" w:ascii="仿宋_GB2312" w:eastAsia="仿宋_GB2312"/>
          <w:sz w:val="30"/>
          <w:szCs w:val="30"/>
        </w:rPr>
        <w:t>******</w:t>
      </w:r>
      <w:r>
        <w:rPr>
          <w:rFonts w:ascii="仿宋_GB2312" w:eastAsia="仿宋_GB2312"/>
          <w:sz w:val="30"/>
          <w:szCs w:val="30"/>
        </w:rPr>
        <w:t>13</w:t>
      </w:r>
      <w:r>
        <w:rPr>
          <w:rFonts w:hint="eastAsia" w:ascii="仿宋_GB2312" w:eastAsia="仿宋_GB2312"/>
          <w:sz w:val="30"/>
          <w:szCs w:val="30"/>
          <w:lang w:eastAsia="zh-CN"/>
        </w:rPr>
        <w:t>）</w:t>
      </w:r>
      <w:r>
        <w:rPr>
          <w:rFonts w:hint="eastAsia" w:ascii="仿宋_GB2312" w:eastAsia="仿宋_GB2312"/>
          <w:sz w:val="30"/>
          <w:szCs w:val="30"/>
        </w:rPr>
        <w:t>：</w:t>
      </w:r>
    </w:p>
    <w:p w14:paraId="78607F6E">
      <w:pPr>
        <w:spacing w:line="500" w:lineRule="exact"/>
      </w:pPr>
      <w:r>
        <w:t xml:space="preserve">          </w:t>
      </w:r>
    </w:p>
    <w:p w14:paraId="0F2F4B63">
      <w:pPr>
        <w:ind w:firstLine="600" w:firstLineChars="200"/>
        <w:rPr>
          <w:rFonts w:ascii="宋体" w:hAnsi="宋体" w:cs="宋体"/>
          <w:color w:val="333333"/>
          <w:kern w:val="0"/>
          <w:sz w:val="20"/>
          <w:szCs w:val="20"/>
        </w:rPr>
      </w:pPr>
      <w:r>
        <w:rPr>
          <w:rFonts w:hint="eastAsia" w:ascii="仿宋_GB2312" w:eastAsia="仿宋_GB2312"/>
          <w:sz w:val="30"/>
          <w:szCs w:val="30"/>
        </w:rPr>
        <w:t>由于你与沈玉明</w:t>
      </w:r>
      <w:r>
        <w:rPr>
          <w:rFonts w:hint="eastAsia" w:ascii="仿宋_GB2312" w:eastAsia="仿宋_GB2312"/>
          <w:sz w:val="30"/>
          <w:szCs w:val="30"/>
          <w:lang w:eastAsia="zh-CN"/>
        </w:rPr>
        <w:t>（</w:t>
      </w:r>
      <w:r>
        <w:rPr>
          <w:rFonts w:hint="eastAsia" w:ascii="仿宋_GB2312" w:eastAsia="仿宋_GB2312"/>
          <w:sz w:val="30"/>
          <w:szCs w:val="30"/>
        </w:rPr>
        <w:t>身份证号</w:t>
      </w:r>
      <w:r>
        <w:rPr>
          <w:rFonts w:ascii="仿宋_GB2312" w:eastAsia="仿宋_GB2312"/>
          <w:sz w:val="30"/>
          <w:szCs w:val="30"/>
        </w:rPr>
        <w:t>3205111971</w:t>
      </w:r>
      <w:r>
        <w:rPr>
          <w:rFonts w:hint="eastAsia" w:ascii="仿宋_GB2312" w:eastAsia="仿宋_GB2312"/>
          <w:sz w:val="30"/>
          <w:szCs w:val="30"/>
        </w:rPr>
        <w:t>******</w:t>
      </w:r>
      <w:r>
        <w:rPr>
          <w:rFonts w:ascii="仿宋_GB2312" w:eastAsia="仿宋_GB2312"/>
          <w:sz w:val="30"/>
          <w:szCs w:val="30"/>
        </w:rPr>
        <w:t>58</w:t>
      </w:r>
      <w:r>
        <w:rPr>
          <w:rFonts w:hint="eastAsia" w:ascii="仿宋_GB2312" w:eastAsia="仿宋_GB2312"/>
          <w:sz w:val="30"/>
          <w:szCs w:val="30"/>
          <w:lang w:eastAsia="zh-CN"/>
        </w:rPr>
        <w:t>)在</w:t>
      </w:r>
      <w:r>
        <w:rPr>
          <w:rFonts w:hint="eastAsia" w:ascii="仿宋_GB2312" w:eastAsia="仿宋_GB2312"/>
          <w:sz w:val="30"/>
          <w:szCs w:val="30"/>
        </w:rPr>
        <w:t>侵权损害赔偿事宜中未依法支付其相关医疗费用，根据《中华人民共和国社会保险法》规定，我中心已于2026年7月21日从工伤保险基金先行支付沈玉明医疗费用贰万叁仟壹佰叁拾叁元伍角壹分。</w:t>
      </w:r>
    </w:p>
    <w:p w14:paraId="3E0CA52B">
      <w:pPr>
        <w:spacing w:line="500" w:lineRule="exact"/>
        <w:ind w:firstLine="600" w:firstLineChars="200"/>
        <w:rPr>
          <w:rFonts w:ascii="仿宋_GB2312" w:eastAsia="仿宋_GB2312"/>
          <w:sz w:val="30"/>
          <w:szCs w:val="30"/>
        </w:rPr>
      </w:pPr>
      <w:r>
        <w:rPr>
          <w:rFonts w:hint="eastAsia" w:ascii="仿宋_GB2312" w:eastAsia="仿宋_GB2312"/>
          <w:sz w:val="30"/>
          <w:szCs w:val="30"/>
        </w:rPr>
        <w:t>根据《中华人民共和国社会保险法》第三十条、第四十二条和《社会保险基金先行支付暂行办法》（人力资源和社会保障部令第15号）第十二条规定，现要求你自收到本通知书之日起10日内，依法偿还工伤保险基金先行支付款项贰万叁仟壹佰叁拾叁元伍角壹分。逾期不偿还的，我中心将依法追偿，届时因追偿所发生的合理费用及逾期偿还的利息损失等也由你承担。</w:t>
      </w:r>
    </w:p>
    <w:p w14:paraId="188ECD08">
      <w:pPr>
        <w:spacing w:line="500" w:lineRule="exact"/>
        <w:rPr>
          <w:rFonts w:ascii="仿宋_GB2312" w:eastAsia="仿宋_GB2312"/>
          <w:sz w:val="30"/>
          <w:szCs w:val="30"/>
        </w:rPr>
      </w:pPr>
    </w:p>
    <w:p w14:paraId="041C3C74">
      <w:pPr>
        <w:spacing w:line="500" w:lineRule="exact"/>
        <w:rPr>
          <w:rFonts w:ascii="仿宋_GB2312" w:eastAsia="仿宋_GB2312"/>
          <w:sz w:val="30"/>
          <w:szCs w:val="30"/>
        </w:rPr>
      </w:pPr>
      <w:r>
        <w:rPr>
          <w:rFonts w:hint="eastAsia" w:ascii="仿宋_GB2312" w:eastAsia="仿宋_GB2312"/>
          <w:sz w:val="30"/>
          <w:szCs w:val="30"/>
        </w:rPr>
        <w:t>联系人：工伤审批科</w:t>
      </w:r>
    </w:p>
    <w:p w14:paraId="4CE3CDCF">
      <w:pPr>
        <w:spacing w:line="500" w:lineRule="exact"/>
        <w:rPr>
          <w:rFonts w:ascii="仿宋_GB2312" w:eastAsia="仿宋_GB2312"/>
          <w:sz w:val="30"/>
          <w:szCs w:val="30"/>
        </w:rPr>
      </w:pPr>
      <w:r>
        <w:rPr>
          <w:rFonts w:hint="eastAsia" w:ascii="仿宋_GB2312" w:eastAsia="仿宋_GB2312"/>
          <w:sz w:val="30"/>
          <w:szCs w:val="30"/>
        </w:rPr>
        <w:t>联系电话：0512-68083038</w:t>
      </w:r>
    </w:p>
    <w:p w14:paraId="402796A1">
      <w:pPr>
        <w:spacing w:line="500" w:lineRule="exact"/>
        <w:rPr>
          <w:rFonts w:ascii="仿宋_GB2312" w:eastAsia="仿宋_GB2312"/>
          <w:sz w:val="30"/>
          <w:szCs w:val="30"/>
        </w:rPr>
      </w:pPr>
      <w:r>
        <w:rPr>
          <w:rFonts w:hint="eastAsia" w:ascii="仿宋_GB2312" w:eastAsia="仿宋_GB2312"/>
          <w:sz w:val="30"/>
          <w:szCs w:val="30"/>
        </w:rPr>
        <w:t>单位地址：苏州高新区狮山路22号人才广场3楼300办公室</w:t>
      </w:r>
    </w:p>
    <w:p w14:paraId="645FBA4F">
      <w:pPr>
        <w:spacing w:line="500" w:lineRule="exact"/>
        <w:ind w:firstLine="3900" w:firstLineChars="1300"/>
        <w:rPr>
          <w:rFonts w:ascii="仿宋_GB2312" w:eastAsia="仿宋_GB2312"/>
          <w:sz w:val="30"/>
          <w:szCs w:val="30"/>
        </w:rPr>
      </w:pPr>
    </w:p>
    <w:p w14:paraId="7B7B4369">
      <w:pPr>
        <w:spacing w:line="500" w:lineRule="exact"/>
        <w:rPr>
          <w:rFonts w:ascii="仿宋_GB2312" w:eastAsia="仿宋_GB2312"/>
          <w:sz w:val="30"/>
          <w:szCs w:val="30"/>
        </w:rPr>
      </w:pPr>
      <w:r>
        <w:rPr>
          <w:rFonts w:hint="eastAsia" w:ascii="仿宋_GB2312" w:eastAsia="仿宋_GB2312"/>
          <w:sz w:val="30"/>
          <w:szCs w:val="30"/>
        </w:rPr>
        <w:t xml:space="preserve">                </w:t>
      </w:r>
      <w:bookmarkStart w:id="0" w:name="_GoBack"/>
      <w:bookmarkEnd w:id="0"/>
      <w:r>
        <w:rPr>
          <w:rFonts w:hint="eastAsia" w:ascii="仿宋_GB2312" w:eastAsia="仿宋_GB2312"/>
          <w:sz w:val="30"/>
          <w:szCs w:val="30"/>
        </w:rPr>
        <w:t>苏州高新区</w:t>
      </w:r>
      <w:r>
        <w:rPr>
          <w:rFonts w:hint="eastAsia" w:ascii="仿宋_GB2312" w:eastAsia="仿宋_GB2312"/>
          <w:sz w:val="30"/>
          <w:szCs w:val="30"/>
          <w:lang w:eastAsia="zh-CN"/>
        </w:rPr>
        <w:t>（</w:t>
      </w:r>
      <w:r>
        <w:rPr>
          <w:rFonts w:hint="eastAsia" w:ascii="仿宋_GB2312" w:eastAsia="仿宋_GB2312"/>
          <w:sz w:val="30"/>
          <w:szCs w:val="30"/>
        </w:rPr>
        <w:t>虎丘区</w:t>
      </w:r>
      <w:r>
        <w:rPr>
          <w:rFonts w:hint="eastAsia" w:ascii="仿宋_GB2312" w:eastAsia="仿宋_GB2312"/>
          <w:sz w:val="30"/>
          <w:szCs w:val="30"/>
          <w:lang w:eastAsia="zh-CN"/>
        </w:rPr>
        <w:t>）</w:t>
      </w:r>
      <w:r>
        <w:rPr>
          <w:rFonts w:hint="eastAsia" w:ascii="仿宋_GB2312" w:eastAsia="仿宋_GB2312"/>
          <w:sz w:val="30"/>
          <w:szCs w:val="30"/>
        </w:rPr>
        <w:t>社会保险基金管理中心</w:t>
      </w:r>
    </w:p>
    <w:p w14:paraId="19A08343">
      <w:r>
        <w:rPr>
          <w:rFonts w:hint="eastAsia" w:ascii="仿宋_GB2312" w:eastAsia="仿宋_GB2312"/>
          <w:sz w:val="30"/>
          <w:szCs w:val="30"/>
        </w:rPr>
        <w:t xml:space="preserve">                              2026 年 7月 30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7F1"/>
    <w:rsid w:val="000C62C6"/>
    <w:rsid w:val="000D1748"/>
    <w:rsid w:val="00125346"/>
    <w:rsid w:val="00145D0B"/>
    <w:rsid w:val="001549CF"/>
    <w:rsid w:val="00163D77"/>
    <w:rsid w:val="002478F6"/>
    <w:rsid w:val="00291992"/>
    <w:rsid w:val="002B7344"/>
    <w:rsid w:val="0033367E"/>
    <w:rsid w:val="003541C0"/>
    <w:rsid w:val="00362979"/>
    <w:rsid w:val="003657F2"/>
    <w:rsid w:val="00395158"/>
    <w:rsid w:val="00395808"/>
    <w:rsid w:val="00493AAA"/>
    <w:rsid w:val="004F0345"/>
    <w:rsid w:val="005101F9"/>
    <w:rsid w:val="00514D9A"/>
    <w:rsid w:val="00535EA2"/>
    <w:rsid w:val="00562E23"/>
    <w:rsid w:val="0056764A"/>
    <w:rsid w:val="005C503D"/>
    <w:rsid w:val="00612479"/>
    <w:rsid w:val="0068315A"/>
    <w:rsid w:val="0068677F"/>
    <w:rsid w:val="007740B0"/>
    <w:rsid w:val="007B509B"/>
    <w:rsid w:val="00802398"/>
    <w:rsid w:val="0082449D"/>
    <w:rsid w:val="00921C4A"/>
    <w:rsid w:val="0095145F"/>
    <w:rsid w:val="009807F4"/>
    <w:rsid w:val="009D4B2D"/>
    <w:rsid w:val="00A12CBE"/>
    <w:rsid w:val="00A32F9D"/>
    <w:rsid w:val="00A52DBB"/>
    <w:rsid w:val="00AF0D37"/>
    <w:rsid w:val="00B00DA6"/>
    <w:rsid w:val="00B967F1"/>
    <w:rsid w:val="00BA1A2C"/>
    <w:rsid w:val="00BC3526"/>
    <w:rsid w:val="00C71E5D"/>
    <w:rsid w:val="00C852E4"/>
    <w:rsid w:val="00CD1B03"/>
    <w:rsid w:val="00CE5681"/>
    <w:rsid w:val="00D1258C"/>
    <w:rsid w:val="00D9031C"/>
    <w:rsid w:val="00D92C82"/>
    <w:rsid w:val="00DC02E6"/>
    <w:rsid w:val="00DF5460"/>
    <w:rsid w:val="00F53C8F"/>
    <w:rsid w:val="00F774FF"/>
    <w:rsid w:val="00F839CB"/>
    <w:rsid w:val="00F946DC"/>
    <w:rsid w:val="00FB5E92"/>
    <w:rsid w:val="00FE0527"/>
    <w:rsid w:val="00FF2531"/>
    <w:rsid w:val="15E85F4C"/>
    <w:rsid w:val="5FD51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f21c334e-f189-44c1-8af9-86a239f3c10b</errorID>
      <errorWord>(</errorWord>
      <group>L1_Format</group>
      <groupName>格式问题</groupName>
      <ability>L2_HalfPunc_CN</ability>
      <abilityName>全半角问题</abilityName>
      <candidateList>
        <item>（</item>
      </candidateList>
      <explain>文本全半角错误。</explain>
      <paraID>78E19601</paraID>
      <start>3</start>
      <end>4</end>
      <status>modified</status>
      <modifiedWord>（</modifiedWord>
      <trackRevisions>false</trackRevisions>
    </reviewItem>
    <reviewItem>
      <errorID>03af9a40-777d-43e9-92b3-39a505414cfe</errorID>
      <errorWord>:</errorWord>
      <group>L1_Format</group>
      <groupName>格式问题</groupName>
      <ability>L2_HalfPunc_CN</ability>
      <abilityName>全半角问题</abilityName>
      <candidateList>
        <item>：</item>
      </candidateList>
      <explain>文本全半角错误。</explain>
      <paraID>78E19601</paraID>
      <start>9</start>
      <end>10</end>
      <status>modified</status>
      <modifiedWord>：</modifiedWord>
      <trackRevisions>false</trackRevisions>
    </reviewItem>
    <reviewItem>
      <errorID>24a13758-5978-4245-8532-4248ef322ae2</errorID>
      <errorWord>)</errorWord>
      <group>L1_Format</group>
      <groupName>格式问题</groupName>
      <ability>L2_HalfPunc_CN</ability>
      <abilityName>全半角问题</abilityName>
      <candidateList>
        <item>）</item>
      </candidateList>
      <explain>文本全半角错误。</explain>
      <paraID>78E19601</paraID>
      <start>29</start>
      <end>30</end>
      <status>modified</status>
      <modifiedWord>）</modifiedWord>
      <trackRevisions>false</trackRevisions>
    </reviewItem>
    <reviewItem>
      <errorID>fd67cc7f-1d59-469f-82ea-fc3c32f67891</errorID>
      <errorWord>(</errorWord>
      <group>L1_Format</group>
      <groupName>格式问题</groupName>
      <ability>L2_HalfPunc_CN</ability>
      <abilityName>全半角问题</abilityName>
      <candidateList>
        <item>（</item>
      </candidateList>
      <explain>文本全半角错误。</explain>
      <paraID> F2F4B63</paraID>
      <start>7</start>
      <end>8</end>
      <status>modified</status>
      <modifiedWord>（</modifiedWord>
      <trackRevisions>false</trackRevisions>
    </reviewItem>
    <reviewItem>
      <errorID>0f711cc9-41ca-4115-beea-1512224a9e37</errorID>
      <errorWord>)</errorWord>
      <group>L1_Word</group>
      <groupName>字词问题</groupName>
      <ability>L2_Typo</ability>
      <abilityName>字词错误</abilityName>
      <candidateList>
        <item>)在</item>
      </candidateList>
      <explain/>
      <paraID> F2F4B63</paraID>
      <start>30</start>
      <end>32</end>
      <status>modified</status>
      <modifiedWord>)在</modifiedWord>
      <trackRevisions>false</trackRevisions>
    </reviewItem>
    <reviewItem>
      <errorID>5be6ff77-0918-4cf7-a2cd-39aee1e77b09</errorID>
      <errorWord>(</errorWord>
      <group>L1_Format</group>
      <groupName>格式问题</groupName>
      <ability>L2_HalfPunc_CN</ability>
      <abilityName>全半角问题</abilityName>
      <candidateList>
        <item>（</item>
      </candidateList>
      <explain>文本全半角错误。</explain>
      <paraID>7B7B4369</paraID>
      <start>22</start>
      <end>23</end>
      <status>modified</status>
      <modifiedWord>（</modifiedWord>
      <trackRevisions>false</trackRevisions>
    </reviewItem>
    <reviewItem>
      <errorID>06f2a5b1-7aab-4549-8ae9-04ed10e3c87e</errorID>
      <errorWord>)</errorWord>
      <group>L1_Format</group>
      <groupName>格式问题</groupName>
      <ability>L2_HalfPunc_CN</ability>
      <abilityName>全半角问题</abilityName>
      <candidateList>
        <item>）</item>
      </candidateList>
      <explain>文本全半角错误。</explain>
      <paraID>7B7B4369</paraID>
      <start>26</start>
      <end>27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7b1087c-7e93-4c57-ada6-b5f6c55e22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363</Words>
  <Characters>428</Characters>
  <Lines>5</Lines>
  <Paragraphs>1</Paragraphs>
  <TotalTime>41</TotalTime>
  <ScaleCrop>false</ScaleCrop>
  <LinksUpToDate>false</LinksUpToDate>
  <CharactersWithSpaces>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2026-02-10T06:17:00Z</dcterms:created>
  <dc:creator>use</dc:creator>
  <cp:lastModifiedBy>tm.l</cp:lastModifiedBy>
  <cp:lastPrinted>2026-03-24T03:13:00Z</cp:lastPrinted>
  <dcterms:modified xsi:type="dcterms:W3CDTF">2026-10-10T04:31:12Z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C9E1124A6F0940DDA97C0E1F194F4712_13</vt:lpwstr>
  </property>
  <property fmtid="{D5CDD505-2E9C-101B-9397-08002B2CF9AE}" pid="4" name="KSOTemplateDocerSaveRecord">
    <vt:lpwstr>eyJoZGlkIjoiYTFlZThkOGUzNzE5NDQxMmNlNjZhNmIwNDQ1OTczMjQiLCJ1c2VySWQiOiIyNzU1ODYxNTQifQ==</vt:lpwstr>
  </property>
</Properties>
</file>