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C7B683">
      <w:pPr>
        <w:spacing w:line="580" w:lineRule="exact"/>
        <w:rPr>
          <w:rFonts w:hint="default" w:ascii="Times New Roman" w:hAnsi="Times New Roman" w:eastAsia="黑体" w:cs="Times New Roman"/>
        </w:rPr>
      </w:pPr>
      <w:bookmarkStart w:id="0" w:name="_GoBack"/>
      <w:r>
        <w:rPr>
          <w:rFonts w:hint="default" w:ascii="Times New Roman" w:hAnsi="Times New Roman" w:eastAsia="黑体" w:cs="Times New Roman"/>
        </w:rPr>
        <w:t>附件</w:t>
      </w:r>
    </w:p>
    <w:p w14:paraId="07889D23">
      <w:pPr>
        <w:spacing w:line="580" w:lineRule="exact"/>
        <w:jc w:val="center"/>
        <w:rPr>
          <w:rFonts w:hint="default" w:ascii="Times New Roman" w:hAnsi="Times New Roman" w:eastAsia="黑体" w:cs="Times New Roman"/>
        </w:rPr>
      </w:pPr>
    </w:p>
    <w:p w14:paraId="2D445695">
      <w:pPr>
        <w:spacing w:line="580" w:lineRule="exact"/>
        <w:jc w:val="center"/>
        <w:rPr>
          <w:rFonts w:hint="default" w:ascii="Times New Roman" w:hAnsi="Times New Roman" w:eastAsia="方正小标宋_GBK" w:cs="Times New Roman"/>
          <w:sz w:val="44"/>
          <w:szCs w:val="44"/>
        </w:rPr>
      </w:pPr>
      <w:r>
        <w:rPr>
          <w:rFonts w:hint="default" w:ascii="Times New Roman" w:hAnsi="Times New Roman" w:eastAsia="方正小标宋_GBK" w:cs="Times New Roman"/>
          <w:sz w:val="44"/>
          <w:szCs w:val="44"/>
        </w:rPr>
        <w:t>环保接待日预约申请表</w:t>
      </w:r>
    </w:p>
    <w:p w14:paraId="39875BD0">
      <w:pPr>
        <w:spacing w:line="580" w:lineRule="exact"/>
        <w:jc w:val="center"/>
        <w:rPr>
          <w:rFonts w:hint="default" w:ascii="Times New Roman" w:hAnsi="Times New Roman" w:eastAsia="黑体" w:cs="Times New Roman"/>
        </w:rPr>
      </w:pPr>
    </w:p>
    <w:tbl>
      <w:tblPr>
        <w:tblStyle w:val="12"/>
        <w:tblW w:w="5265" w:type="pct"/>
        <w:tblInd w:w="-2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95"/>
        <w:gridCol w:w="1237"/>
        <w:gridCol w:w="855"/>
        <w:gridCol w:w="3309"/>
        <w:gridCol w:w="1878"/>
      </w:tblGrid>
      <w:tr w14:paraId="611758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45" w:type="pct"/>
            <w:shd w:val="clear" w:color="auto" w:fill="auto"/>
            <w:vAlign w:val="center"/>
          </w:tcPr>
          <w:p w14:paraId="0BD7880F">
            <w:pPr>
              <w:widowControl w:val="0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>项目</w:t>
            </w:r>
          </w:p>
        </w:tc>
        <w:tc>
          <w:tcPr>
            <w:tcW w:w="4054" w:type="pct"/>
            <w:gridSpan w:val="4"/>
            <w:shd w:val="clear" w:color="auto" w:fill="auto"/>
            <w:vAlign w:val="center"/>
          </w:tcPr>
          <w:p w14:paraId="6AB07444">
            <w:pPr>
              <w:widowControl w:val="0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>内容</w:t>
            </w:r>
          </w:p>
        </w:tc>
      </w:tr>
      <w:tr w14:paraId="5F8D0C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945" w:type="pct"/>
            <w:shd w:val="clear" w:color="auto" w:fill="auto"/>
            <w:vAlign w:val="center"/>
          </w:tcPr>
          <w:p w14:paraId="62F79521">
            <w:pPr>
              <w:widowControl w:val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企业名称</w:t>
            </w:r>
          </w:p>
        </w:tc>
        <w:tc>
          <w:tcPr>
            <w:tcW w:w="4054" w:type="pct"/>
            <w:gridSpan w:val="4"/>
            <w:shd w:val="clear" w:color="auto" w:fill="auto"/>
            <w:vAlign w:val="center"/>
          </w:tcPr>
          <w:p w14:paraId="39B7E1B7">
            <w:pPr>
              <w:widowControl w:val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7977A3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9" w:hRule="atLeast"/>
        </w:trPr>
        <w:tc>
          <w:tcPr>
            <w:tcW w:w="945" w:type="pct"/>
            <w:shd w:val="clear" w:color="auto" w:fill="auto"/>
            <w:vAlign w:val="center"/>
          </w:tcPr>
          <w:p w14:paraId="1D637825">
            <w:pPr>
              <w:widowControl w:val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企业地址</w:t>
            </w:r>
          </w:p>
        </w:tc>
        <w:tc>
          <w:tcPr>
            <w:tcW w:w="4054" w:type="pct"/>
            <w:gridSpan w:val="4"/>
            <w:shd w:val="clear" w:color="auto" w:fill="auto"/>
            <w:vAlign w:val="center"/>
          </w:tcPr>
          <w:p w14:paraId="15CD9306">
            <w:pPr>
              <w:widowControl w:val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4BD371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6" w:hRule="atLeast"/>
        </w:trPr>
        <w:tc>
          <w:tcPr>
            <w:tcW w:w="945" w:type="pct"/>
            <w:shd w:val="clear" w:color="auto" w:fill="auto"/>
            <w:vAlign w:val="center"/>
          </w:tcPr>
          <w:p w14:paraId="61CE458C">
            <w:pPr>
              <w:widowControl w:val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法定代表人</w:t>
            </w:r>
          </w:p>
        </w:tc>
        <w:tc>
          <w:tcPr>
            <w:tcW w:w="4054" w:type="pct"/>
            <w:gridSpan w:val="4"/>
            <w:shd w:val="clear" w:color="auto" w:fill="auto"/>
            <w:vAlign w:val="center"/>
          </w:tcPr>
          <w:p w14:paraId="7FAD96A6">
            <w:pPr>
              <w:widowControl w:val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642236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45" w:type="pct"/>
            <w:vMerge w:val="restart"/>
            <w:shd w:val="clear" w:color="auto" w:fill="auto"/>
            <w:vAlign w:val="center"/>
          </w:tcPr>
          <w:p w14:paraId="01706057">
            <w:pPr>
              <w:widowControl w:val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来访人员</w:t>
            </w:r>
          </w:p>
        </w:tc>
        <w:tc>
          <w:tcPr>
            <w:tcW w:w="689" w:type="pct"/>
            <w:shd w:val="clear" w:color="auto" w:fill="auto"/>
            <w:vAlign w:val="center"/>
          </w:tcPr>
          <w:p w14:paraId="331DE253">
            <w:pPr>
              <w:widowControl w:val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姓名</w:t>
            </w:r>
          </w:p>
        </w:tc>
        <w:tc>
          <w:tcPr>
            <w:tcW w:w="476" w:type="pct"/>
            <w:shd w:val="clear" w:color="auto" w:fill="auto"/>
            <w:vAlign w:val="center"/>
          </w:tcPr>
          <w:p w14:paraId="0720F949">
            <w:pPr>
              <w:widowControl w:val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性别</w:t>
            </w:r>
          </w:p>
        </w:tc>
        <w:tc>
          <w:tcPr>
            <w:tcW w:w="1843" w:type="pct"/>
            <w:shd w:val="clear" w:color="auto" w:fill="auto"/>
            <w:vAlign w:val="center"/>
          </w:tcPr>
          <w:p w14:paraId="23C884E0">
            <w:pPr>
              <w:widowControl w:val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身份证号</w:t>
            </w:r>
          </w:p>
        </w:tc>
        <w:tc>
          <w:tcPr>
            <w:tcW w:w="1045" w:type="pct"/>
            <w:shd w:val="clear" w:color="auto" w:fill="auto"/>
            <w:vAlign w:val="center"/>
          </w:tcPr>
          <w:p w14:paraId="56D5D877">
            <w:pPr>
              <w:widowControl w:val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联系电话</w:t>
            </w:r>
          </w:p>
        </w:tc>
      </w:tr>
      <w:tr w14:paraId="58C0B3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945" w:type="pct"/>
            <w:vMerge w:val="continue"/>
            <w:shd w:val="clear" w:color="auto" w:fill="auto"/>
            <w:vAlign w:val="center"/>
          </w:tcPr>
          <w:p w14:paraId="220A4882">
            <w:pPr>
              <w:widowControl w:val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9" w:type="pct"/>
            <w:shd w:val="clear" w:color="auto" w:fill="auto"/>
            <w:vAlign w:val="center"/>
          </w:tcPr>
          <w:p w14:paraId="624D2D4C">
            <w:pPr>
              <w:widowControl w:val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6" w:type="pct"/>
            <w:shd w:val="clear" w:color="auto" w:fill="auto"/>
            <w:vAlign w:val="center"/>
          </w:tcPr>
          <w:p w14:paraId="0F47631A">
            <w:pPr>
              <w:widowControl w:val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pct"/>
            <w:shd w:val="clear" w:color="auto" w:fill="auto"/>
            <w:vAlign w:val="center"/>
          </w:tcPr>
          <w:p w14:paraId="0E4D7162">
            <w:pPr>
              <w:widowControl w:val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5" w:type="pct"/>
            <w:shd w:val="clear" w:color="auto" w:fill="auto"/>
            <w:vAlign w:val="center"/>
          </w:tcPr>
          <w:p w14:paraId="5D7627AF">
            <w:pPr>
              <w:widowControl w:val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1306F3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945" w:type="pct"/>
            <w:vMerge w:val="continue"/>
            <w:shd w:val="clear" w:color="auto" w:fill="auto"/>
            <w:vAlign w:val="center"/>
          </w:tcPr>
          <w:p w14:paraId="2DE65564">
            <w:pPr>
              <w:widowControl w:val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9" w:type="pct"/>
            <w:shd w:val="clear" w:color="auto" w:fill="auto"/>
            <w:vAlign w:val="center"/>
          </w:tcPr>
          <w:p w14:paraId="42BEE75F">
            <w:pPr>
              <w:widowControl w:val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6" w:type="pct"/>
            <w:shd w:val="clear" w:color="auto" w:fill="auto"/>
            <w:vAlign w:val="center"/>
          </w:tcPr>
          <w:p w14:paraId="299940B4">
            <w:pPr>
              <w:widowControl w:val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pct"/>
            <w:shd w:val="clear" w:color="auto" w:fill="auto"/>
            <w:vAlign w:val="center"/>
          </w:tcPr>
          <w:p w14:paraId="6E89A236">
            <w:pPr>
              <w:widowControl w:val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5" w:type="pct"/>
            <w:shd w:val="clear" w:color="auto" w:fill="auto"/>
            <w:vAlign w:val="center"/>
          </w:tcPr>
          <w:p w14:paraId="5DA20739">
            <w:pPr>
              <w:widowControl w:val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1D77A4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945" w:type="pct"/>
            <w:vMerge w:val="continue"/>
            <w:shd w:val="clear" w:color="auto" w:fill="auto"/>
            <w:vAlign w:val="center"/>
          </w:tcPr>
          <w:p w14:paraId="134071A4">
            <w:pPr>
              <w:widowControl w:val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9" w:type="pct"/>
            <w:shd w:val="clear" w:color="auto" w:fill="auto"/>
            <w:vAlign w:val="center"/>
          </w:tcPr>
          <w:p w14:paraId="54185F55">
            <w:pPr>
              <w:widowControl w:val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6" w:type="pct"/>
            <w:shd w:val="clear" w:color="auto" w:fill="auto"/>
            <w:vAlign w:val="center"/>
          </w:tcPr>
          <w:p w14:paraId="521A6BCB">
            <w:pPr>
              <w:widowControl w:val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pct"/>
            <w:shd w:val="clear" w:color="auto" w:fill="auto"/>
            <w:vAlign w:val="center"/>
          </w:tcPr>
          <w:p w14:paraId="2A690C2A">
            <w:pPr>
              <w:widowControl w:val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5" w:type="pct"/>
            <w:shd w:val="clear" w:color="auto" w:fill="auto"/>
            <w:vAlign w:val="center"/>
          </w:tcPr>
          <w:p w14:paraId="2BB5138F">
            <w:pPr>
              <w:widowControl w:val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6DE970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8" w:hRule="atLeast"/>
        </w:trPr>
        <w:tc>
          <w:tcPr>
            <w:tcW w:w="945" w:type="pct"/>
            <w:shd w:val="clear" w:color="auto" w:fill="auto"/>
            <w:vAlign w:val="center"/>
          </w:tcPr>
          <w:p w14:paraId="761D351F">
            <w:pPr>
              <w:widowControl w:val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来访时间</w:t>
            </w:r>
          </w:p>
        </w:tc>
        <w:tc>
          <w:tcPr>
            <w:tcW w:w="4054" w:type="pct"/>
            <w:gridSpan w:val="4"/>
            <w:shd w:val="clear" w:color="auto" w:fill="auto"/>
            <w:vAlign w:val="center"/>
          </w:tcPr>
          <w:p w14:paraId="5F1FABA1">
            <w:pPr>
              <w:widowControl w:val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（申请人选择）</w:t>
            </w:r>
          </w:p>
        </w:tc>
      </w:tr>
      <w:tr w14:paraId="76518A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45" w:type="pct"/>
            <w:shd w:val="clear" w:color="auto" w:fill="auto"/>
            <w:vAlign w:val="center"/>
          </w:tcPr>
          <w:p w14:paraId="125D2836">
            <w:pPr>
              <w:widowControl w:val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咨询或反映事项概述</w:t>
            </w:r>
          </w:p>
          <w:p w14:paraId="08D5B4EA">
            <w:pPr>
              <w:widowControl w:val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（200字以内）</w:t>
            </w:r>
          </w:p>
        </w:tc>
        <w:tc>
          <w:tcPr>
            <w:tcW w:w="4054" w:type="pct"/>
            <w:gridSpan w:val="4"/>
            <w:shd w:val="clear" w:color="auto" w:fill="auto"/>
            <w:vAlign w:val="center"/>
          </w:tcPr>
          <w:p w14:paraId="7FA1D500">
            <w:pPr>
              <w:widowControl w:val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09CA5C66">
            <w:pPr>
              <w:widowControl w:val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3E855512">
            <w:pPr>
              <w:widowControl w:val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7BFDC493">
            <w:pPr>
              <w:widowControl w:val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1FC6AC57">
            <w:pPr>
              <w:widowControl w:val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5EA1DD61">
            <w:pPr>
              <w:widowControl w:val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15952A4B">
            <w:pPr>
              <w:widowControl w:val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56E4A35B">
            <w:pPr>
              <w:widowControl w:val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18FCA62B">
            <w:pPr>
              <w:widowControl w:val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51ED35EB">
            <w:pPr>
              <w:widowControl w:val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30604FBB">
            <w:pPr>
              <w:widowControl w:val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119526FC">
            <w:pPr>
              <w:widowControl w:val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</w:tbl>
    <w:p w14:paraId="22405016">
      <w:pPr>
        <w:ind w:firstLine="482" w:firstLineChars="200"/>
        <w:rPr>
          <w:rFonts w:hint="default" w:ascii="Times New Roman" w:hAnsi="Times New Roman" w:eastAsia="仿宋_GB2312" w:cs="Times New Roman"/>
          <w:b/>
          <w:color w:val="000000"/>
          <w:sz w:val="24"/>
          <w:szCs w:val="24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仿宋_GB2312" w:cs="Times New Roman"/>
          <w:b/>
          <w:color w:val="000000"/>
          <w:sz w:val="24"/>
          <w:szCs w:val="24"/>
          <w:shd w:val="clear" w:color="auto" w:fill="FFFFFF"/>
          <w:lang w:val="en-US" w:eastAsia="zh-CN"/>
        </w:rPr>
        <w:t>咨询电话</w:t>
      </w:r>
      <w:r>
        <w:rPr>
          <w:rFonts w:hint="default"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b/>
          <w:color w:val="000000"/>
          <w:sz w:val="24"/>
          <w:szCs w:val="24"/>
          <w:shd w:val="clear" w:color="auto" w:fill="FFFFFF"/>
          <w:lang w:val="en-US" w:eastAsia="zh-CN"/>
        </w:rPr>
        <w:t>68753030</w:t>
      </w:r>
    </w:p>
    <w:p w14:paraId="7ADE89C7">
      <w:pPr>
        <w:rPr>
          <w:rFonts w:hint="default" w:ascii="Times New Roman" w:hAnsi="Times New Roman" w:cs="Times New Roman"/>
        </w:rPr>
      </w:pPr>
    </w:p>
    <w:bookmarkEnd w:id="0"/>
    <w:sectPr>
      <w:footerReference r:id="rId3" w:type="default"/>
      <w:pgSz w:w="11906" w:h="16838"/>
      <w:pgMar w:top="1440" w:right="1800" w:bottom="1440" w:left="180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B835A2">
    <w:pPr>
      <w:pStyle w:val="10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CD62F19">
                          <w:pPr>
                            <w:pStyle w:val="10"/>
                            <w:rPr>
                              <w:rFonts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eastAsia="宋体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eastAsia="宋体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eastAsia="宋体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eastAsia="宋体" w:cs="Times New Roman"/>
                              <w:sz w:val="28"/>
                              <w:szCs w:val="28"/>
                            </w:rPr>
                            <w:t>- 2 -</w:t>
                          </w:r>
                          <w:r>
                            <w:rPr>
                              <w:rFonts w:eastAsia="宋体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CD62F19">
                    <w:pPr>
                      <w:pStyle w:val="10"/>
                      <w:rPr>
                        <w:rFonts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eastAsia="宋体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eastAsia="宋体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eastAsia="宋体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eastAsia="宋体" w:cs="Times New Roman"/>
                        <w:sz w:val="28"/>
                        <w:szCs w:val="28"/>
                      </w:rPr>
                      <w:t>- 2 -</w:t>
                    </w:r>
                    <w:r>
                      <w:rPr>
                        <w:rFonts w:eastAsia="宋体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C6782E6"/>
    <w:multiLevelType w:val="multilevel"/>
    <w:tmpl w:val="3C6782E6"/>
    <w:lvl w:ilvl="0" w:tentative="0">
      <w:start w:val="1"/>
      <w:numFmt w:val="decimal"/>
      <w:suff w:val="nothing"/>
      <w:lvlText w:val="%1."/>
      <w:lvlJc w:val="left"/>
      <w:pPr>
        <w:ind w:left="0" w:firstLine="0"/>
      </w:pPr>
      <w:rPr>
        <w:rFonts w:hint="default"/>
      </w:rPr>
    </w:lvl>
    <w:lvl w:ilvl="1" w:tentative="0">
      <w:start w:val="1"/>
      <w:numFmt w:val="decimal"/>
      <w:suff w:val="nothing"/>
      <w:lvlText w:val="%1.%2."/>
      <w:lvlJc w:val="left"/>
      <w:pPr>
        <w:ind w:left="0" w:firstLine="0"/>
      </w:pPr>
      <w:rPr>
        <w:rFonts w:hint="default"/>
      </w:rPr>
    </w:lvl>
    <w:lvl w:ilvl="2" w:tentative="0">
      <w:start w:val="1"/>
      <w:numFmt w:val="decimal"/>
      <w:pStyle w:val="4"/>
      <w:suff w:val="nothing"/>
      <w:lvlText w:val="%1.%2.%3."/>
      <w:lvlJc w:val="left"/>
      <w:pPr>
        <w:ind w:left="0" w:firstLine="0"/>
      </w:pPr>
      <w:rPr>
        <w:rFonts w:hint="default"/>
      </w:rPr>
    </w:lvl>
    <w:lvl w:ilvl="3" w:tentative="0">
      <w:start w:val="1"/>
      <w:numFmt w:val="decimal"/>
      <w:pStyle w:val="5"/>
      <w:suff w:val="nothing"/>
      <w:lvlText w:val="%1.%2.%3.%4."/>
      <w:lvlJc w:val="left"/>
      <w:pPr>
        <w:ind w:left="0" w:firstLine="0"/>
      </w:pPr>
      <w:rPr>
        <w:rFonts w:hint="default"/>
      </w:rPr>
    </w:lvl>
    <w:lvl w:ilvl="4" w:tentative="0">
      <w:start w:val="1"/>
      <w:numFmt w:val="decimal"/>
      <w:pStyle w:val="6"/>
      <w:suff w:val="nothing"/>
      <w:lvlText w:val="%1.%2.%3.%4.%5."/>
      <w:lvlJc w:val="left"/>
      <w:pPr>
        <w:ind w:left="0" w:firstLine="0"/>
      </w:pPr>
      <w:rPr>
        <w:rFonts w:hint="default"/>
      </w:rPr>
    </w:lvl>
    <w:lvl w:ilvl="5" w:tentative="0">
      <w:start w:val="1"/>
      <w:numFmt w:val="decimal"/>
      <w:pStyle w:val="7"/>
      <w:lvlText w:val="%1.%2.%3.%4.%5.%6."/>
      <w:lvlJc w:val="left"/>
      <w:pPr>
        <w:ind w:left="1151" w:hanging="1151"/>
      </w:pPr>
      <w:rPr>
        <w:rFonts w:hint="default"/>
      </w:rPr>
    </w:lvl>
    <w:lvl w:ilvl="6" w:tentative="0">
      <w:start w:val="1"/>
      <w:numFmt w:val="decimal"/>
      <w:lvlText w:val="%1.%2.%3.%4.%5.%6.%7."/>
      <w:lvlJc w:val="left"/>
      <w:pPr>
        <w:ind w:left="1296" w:hanging="1296"/>
      </w:pPr>
      <w:rPr>
        <w:rFonts w:hint="default"/>
      </w:rPr>
    </w:lvl>
    <w:lvl w:ilvl="7" w:tentative="0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 w:tentative="0">
      <w:start w:val="1"/>
      <w:numFmt w:val="decimal"/>
      <w:lvlText w:val="%1.%2.%3.%4.%5.%6.%7.%8.%9."/>
      <w:lvlJc w:val="left"/>
      <w:pPr>
        <w:ind w:left="1583" w:hanging="1583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9026290"/>
    <w:rsid w:val="02CD3A5F"/>
    <w:rsid w:val="030F3154"/>
    <w:rsid w:val="034D586C"/>
    <w:rsid w:val="087B303D"/>
    <w:rsid w:val="093027E3"/>
    <w:rsid w:val="0A8642CE"/>
    <w:rsid w:val="0B6620CD"/>
    <w:rsid w:val="0B9E66DB"/>
    <w:rsid w:val="1082075E"/>
    <w:rsid w:val="140376E2"/>
    <w:rsid w:val="15321D3A"/>
    <w:rsid w:val="166666D0"/>
    <w:rsid w:val="16A6121C"/>
    <w:rsid w:val="197D6844"/>
    <w:rsid w:val="19FE5F37"/>
    <w:rsid w:val="1E0F3532"/>
    <w:rsid w:val="1EFE2A10"/>
    <w:rsid w:val="1F4F39F8"/>
    <w:rsid w:val="1F754922"/>
    <w:rsid w:val="218550CE"/>
    <w:rsid w:val="21E163A6"/>
    <w:rsid w:val="24672B46"/>
    <w:rsid w:val="27650375"/>
    <w:rsid w:val="276F4634"/>
    <w:rsid w:val="27A75FDD"/>
    <w:rsid w:val="282C2666"/>
    <w:rsid w:val="2B0D67AD"/>
    <w:rsid w:val="30055B75"/>
    <w:rsid w:val="30061054"/>
    <w:rsid w:val="306E43C1"/>
    <w:rsid w:val="30ED7CCB"/>
    <w:rsid w:val="33F474CA"/>
    <w:rsid w:val="34330DF4"/>
    <w:rsid w:val="343F10D3"/>
    <w:rsid w:val="34B67D3F"/>
    <w:rsid w:val="37F70CD6"/>
    <w:rsid w:val="3814345C"/>
    <w:rsid w:val="3917736B"/>
    <w:rsid w:val="3AE64C3E"/>
    <w:rsid w:val="3CC30E81"/>
    <w:rsid w:val="3CCB7164"/>
    <w:rsid w:val="3D7E0B86"/>
    <w:rsid w:val="3DAB0B40"/>
    <w:rsid w:val="3F4423BC"/>
    <w:rsid w:val="42560D8C"/>
    <w:rsid w:val="442C2D69"/>
    <w:rsid w:val="454345A8"/>
    <w:rsid w:val="45CD15E5"/>
    <w:rsid w:val="48400697"/>
    <w:rsid w:val="4906762F"/>
    <w:rsid w:val="4D7A6A8F"/>
    <w:rsid w:val="4E3E261B"/>
    <w:rsid w:val="4E9F52BF"/>
    <w:rsid w:val="4F8D54D9"/>
    <w:rsid w:val="4FAB72E1"/>
    <w:rsid w:val="52150933"/>
    <w:rsid w:val="52F1442F"/>
    <w:rsid w:val="530A59B0"/>
    <w:rsid w:val="53F41B75"/>
    <w:rsid w:val="542024D4"/>
    <w:rsid w:val="552733C1"/>
    <w:rsid w:val="567F798C"/>
    <w:rsid w:val="56F92E37"/>
    <w:rsid w:val="57B918D9"/>
    <w:rsid w:val="581F3C8C"/>
    <w:rsid w:val="59153FF3"/>
    <w:rsid w:val="59AD2B64"/>
    <w:rsid w:val="5C2E3978"/>
    <w:rsid w:val="60B640AD"/>
    <w:rsid w:val="623141CA"/>
    <w:rsid w:val="652C236C"/>
    <w:rsid w:val="69026290"/>
    <w:rsid w:val="69E15D34"/>
    <w:rsid w:val="69FD59BB"/>
    <w:rsid w:val="6A18018C"/>
    <w:rsid w:val="6ACE6F04"/>
    <w:rsid w:val="6B3E5F2D"/>
    <w:rsid w:val="6C2F3C77"/>
    <w:rsid w:val="6E3831EC"/>
    <w:rsid w:val="6EEE0533"/>
    <w:rsid w:val="719D1911"/>
    <w:rsid w:val="72E17BC5"/>
    <w:rsid w:val="74193472"/>
    <w:rsid w:val="75431B10"/>
    <w:rsid w:val="758253DF"/>
    <w:rsid w:val="7691747C"/>
    <w:rsid w:val="776E6423"/>
    <w:rsid w:val="794703FA"/>
    <w:rsid w:val="79D17980"/>
    <w:rsid w:val="7A88497B"/>
    <w:rsid w:val="7B0B1240"/>
    <w:rsid w:val="7C30474F"/>
    <w:rsid w:val="7DC638DE"/>
    <w:rsid w:val="7F947A72"/>
    <w:rsid w:val="7FC85E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仿宋_GB2312" w:cstheme="minorBidi"/>
      <w:sz w:val="32"/>
      <w:szCs w:val="22"/>
      <w:lang w:val="en-US" w:eastAsia="zh-CN" w:bidi="ar-SA"/>
    </w:rPr>
  </w:style>
  <w:style w:type="paragraph" w:styleId="2">
    <w:name w:val="heading 1"/>
    <w:basedOn w:val="1"/>
    <w:next w:val="1"/>
    <w:link w:val="20"/>
    <w:qFormat/>
    <w:uiPriority w:val="0"/>
    <w:pPr>
      <w:keepNext/>
      <w:keepLines/>
      <w:spacing w:after="0" w:line="360" w:lineRule="auto"/>
      <w:ind w:firstLine="0" w:firstLineChars="0"/>
      <w:outlineLvl w:val="0"/>
    </w:pPr>
    <w:rPr>
      <w:rFonts w:ascii="Times New Roman" w:hAnsi="Times New Roman" w:cstheme="majorBidi"/>
      <w:b/>
      <w:bCs/>
      <w:color w:val="000000" w:themeColor="text1"/>
      <w:sz w:val="32"/>
      <w:szCs w:val="28"/>
      <w14:textFill>
        <w14:solidFill>
          <w14:schemeClr w14:val="tx1"/>
        </w14:solidFill>
      </w14:textFill>
    </w:rPr>
  </w:style>
  <w:style w:type="paragraph" w:styleId="3">
    <w:name w:val="heading 2"/>
    <w:basedOn w:val="1"/>
    <w:next w:val="1"/>
    <w:link w:val="22"/>
    <w:semiHidden/>
    <w:unhideWhenUsed/>
    <w:qFormat/>
    <w:uiPriority w:val="0"/>
    <w:pPr>
      <w:keepNext/>
      <w:keepLines/>
      <w:spacing w:after="0" w:line="360" w:lineRule="auto"/>
      <w:ind w:firstLine="0" w:firstLineChars="0"/>
      <w:outlineLvl w:val="1"/>
    </w:pPr>
    <w:rPr>
      <w:rFonts w:ascii="Times New Roman" w:hAnsi="Times New Roman" w:cstheme="majorBidi"/>
      <w:b/>
      <w:bCs/>
      <w:color w:val="000000" w:themeColor="text1"/>
      <w:sz w:val="32"/>
      <w:szCs w:val="26"/>
      <w14:textFill>
        <w14:solidFill>
          <w14:schemeClr w14:val="tx1"/>
        </w14:solidFill>
      </w14:textFill>
    </w:rPr>
  </w:style>
  <w:style w:type="paragraph" w:styleId="4">
    <w:name w:val="heading 3"/>
    <w:basedOn w:val="1"/>
    <w:next w:val="1"/>
    <w:link w:val="23"/>
    <w:semiHidden/>
    <w:unhideWhenUsed/>
    <w:qFormat/>
    <w:uiPriority w:val="0"/>
    <w:pPr>
      <w:keepNext/>
      <w:keepLines/>
      <w:numPr>
        <w:ilvl w:val="2"/>
        <w:numId w:val="1"/>
      </w:numPr>
      <w:spacing w:before="200" w:after="0"/>
      <w:ind w:firstLine="0" w:firstLineChars="0"/>
      <w:outlineLvl w:val="2"/>
    </w:pPr>
    <w:rPr>
      <w:rFonts w:ascii="Times New Roman" w:hAnsi="Times New Roman" w:eastAsiaTheme="majorEastAsia" w:cstheme="majorBidi"/>
      <w:b/>
      <w:bCs/>
      <w:color w:val="000000" w:themeColor="text1"/>
      <w:sz w:val="32"/>
      <w14:textFill>
        <w14:solidFill>
          <w14:schemeClr w14:val="tx1"/>
        </w14:solidFill>
      </w14:textFill>
    </w:rPr>
  </w:style>
  <w:style w:type="paragraph" w:styleId="5">
    <w:name w:val="heading 4"/>
    <w:basedOn w:val="1"/>
    <w:next w:val="1"/>
    <w:semiHidden/>
    <w:unhideWhenUsed/>
    <w:qFormat/>
    <w:uiPriority w:val="0"/>
    <w:pPr>
      <w:keepNext/>
      <w:keepLines/>
      <w:numPr>
        <w:ilvl w:val="3"/>
        <w:numId w:val="1"/>
      </w:numPr>
      <w:spacing w:beforeLines="0" w:beforeAutospacing="0" w:afterLines="0" w:afterAutospacing="0" w:line="240" w:lineRule="auto"/>
      <w:ind w:firstLine="0" w:firstLineChars="0"/>
      <w:outlineLvl w:val="3"/>
    </w:pPr>
    <w:rPr>
      <w:rFonts w:ascii="Arial" w:hAnsi="Arial" w:eastAsia="黑体"/>
      <w:b/>
      <w:sz w:val="28"/>
      <w:szCs w:val="22"/>
      <w:lang w:eastAsia="en-US"/>
    </w:rPr>
  </w:style>
  <w:style w:type="paragraph" w:styleId="6">
    <w:name w:val="heading 5"/>
    <w:basedOn w:val="1"/>
    <w:next w:val="1"/>
    <w:semiHidden/>
    <w:unhideWhenUsed/>
    <w:qFormat/>
    <w:uiPriority w:val="0"/>
    <w:pPr>
      <w:keepNext/>
      <w:keepLines/>
      <w:numPr>
        <w:ilvl w:val="4"/>
        <w:numId w:val="1"/>
      </w:numPr>
      <w:spacing w:before="280" w:beforeLines="0" w:beforeAutospacing="0" w:after="290" w:afterLines="0" w:afterAutospacing="0" w:line="372" w:lineRule="auto"/>
      <w:ind w:firstLine="0" w:firstLineChars="0"/>
      <w:outlineLvl w:val="4"/>
    </w:pPr>
    <w:rPr>
      <w:b/>
      <w:sz w:val="28"/>
    </w:rPr>
  </w:style>
  <w:style w:type="paragraph" w:styleId="7">
    <w:name w:val="heading 6"/>
    <w:basedOn w:val="1"/>
    <w:next w:val="1"/>
    <w:semiHidden/>
    <w:unhideWhenUsed/>
    <w:qFormat/>
    <w:uiPriority w:val="0"/>
    <w:pPr>
      <w:keepNext/>
      <w:keepLines/>
      <w:numPr>
        <w:ilvl w:val="5"/>
        <w:numId w:val="1"/>
      </w:numPr>
      <w:spacing w:before="240" w:beforeLines="0" w:beforeAutospacing="0" w:after="64" w:afterLines="0" w:afterAutospacing="0" w:line="317" w:lineRule="auto"/>
      <w:ind w:left="1151" w:hanging="1151" w:firstLineChars="0"/>
      <w:outlineLvl w:val="5"/>
    </w:pPr>
    <w:rPr>
      <w:rFonts w:ascii="Arial" w:hAnsi="Arial" w:eastAsia="黑体"/>
      <w:b/>
      <w:sz w:val="24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1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annotation text"/>
    <w:basedOn w:val="1"/>
    <w:link w:val="21"/>
    <w:qFormat/>
    <w:uiPriority w:val="0"/>
    <w:rPr>
      <w:rFonts w:ascii="Times New Roman" w:hAnsi="Times New Roman" w:eastAsia="仿宋_GB2312"/>
      <w:sz w:val="24"/>
    </w:rPr>
  </w:style>
  <w:style w:type="paragraph" w:styleId="9">
    <w:name w:val="Body Text"/>
    <w:basedOn w:val="1"/>
    <w:qFormat/>
    <w:uiPriority w:val="0"/>
    <w:pPr>
      <w:spacing w:after="120" w:afterLines="0" w:afterAutospacing="0"/>
    </w:pPr>
  </w:style>
  <w:style w:type="paragraph" w:styleId="10">
    <w:name w:val="foot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18"/>
    </w:rPr>
  </w:style>
  <w:style w:type="table" w:styleId="12">
    <w:name w:val="Table Grid"/>
    <w:basedOn w:val="11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4">
    <w:name w:val="南大"/>
    <w:basedOn w:val="1"/>
    <w:qFormat/>
    <w:uiPriority w:val="0"/>
    <w:pPr>
      <w:spacing w:line="240" w:lineRule="auto"/>
      <w:ind w:firstLine="0" w:firstLineChars="0"/>
    </w:pPr>
    <w:rPr>
      <w:rFonts w:ascii="Times New Roman" w:hAnsi="Times New Roman" w:cs="Times New Roman"/>
      <w:sz w:val="28"/>
    </w:rPr>
  </w:style>
  <w:style w:type="paragraph" w:customStyle="1" w:styleId="15">
    <w:name w:val="样式2"/>
    <w:basedOn w:val="1"/>
    <w:next w:val="16"/>
    <w:qFormat/>
    <w:uiPriority w:val="0"/>
    <w:pPr>
      <w:keepNext/>
      <w:keepLines/>
      <w:spacing w:beforeLines="0" w:afterLines="0" w:line="360" w:lineRule="auto"/>
      <w:ind w:firstLine="560"/>
      <w:outlineLvl w:val="0"/>
    </w:pPr>
    <w:rPr>
      <w:rFonts w:hint="eastAsia" w:ascii="Times New Roman" w:hAnsi="Times New Roman" w:eastAsia="楷体" w:cs="楷体"/>
      <w:kern w:val="44"/>
      <w:sz w:val="28"/>
      <w:szCs w:val="28"/>
    </w:rPr>
  </w:style>
  <w:style w:type="paragraph" w:customStyle="1" w:styleId="16">
    <w:name w:val="样式4"/>
    <w:basedOn w:val="1"/>
    <w:next w:val="1"/>
    <w:qFormat/>
    <w:uiPriority w:val="0"/>
    <w:pPr>
      <w:spacing w:line="360" w:lineRule="auto"/>
      <w:outlineLvl w:val="3"/>
    </w:pPr>
    <w:rPr>
      <w:rFonts w:hint="eastAsia" w:ascii="Times New Roman" w:hAnsi="Times New Roman" w:eastAsia="楷体" w:cs="Times New Roman"/>
      <w:sz w:val="28"/>
    </w:rPr>
  </w:style>
  <w:style w:type="paragraph" w:customStyle="1" w:styleId="17">
    <w:name w:val="样式1"/>
    <w:basedOn w:val="2"/>
    <w:qFormat/>
    <w:uiPriority w:val="0"/>
    <w:pPr>
      <w:spacing w:afterLines="0" w:line="360" w:lineRule="auto"/>
      <w:ind w:firstLine="482" w:firstLineChars="200"/>
    </w:pPr>
    <w:rPr>
      <w:rFonts w:hint="eastAsia" w:ascii="Times New Roman" w:hAnsi="Times New Roman" w:eastAsia="楷体"/>
      <w:sz w:val="28"/>
    </w:rPr>
  </w:style>
  <w:style w:type="paragraph" w:customStyle="1" w:styleId="18">
    <w:name w:val="样式3"/>
    <w:basedOn w:val="4"/>
    <w:next w:val="19"/>
    <w:qFormat/>
    <w:uiPriority w:val="0"/>
    <w:pPr>
      <w:spacing w:line="360" w:lineRule="auto"/>
      <w:ind w:firstLine="562" w:firstLineChars="200"/>
      <w:jc w:val="left"/>
    </w:pPr>
    <w:rPr>
      <w:rFonts w:hint="eastAsia" w:ascii="Times New Roman" w:hAnsi="Times New Roman" w:eastAsia="楷体" w:cs="楷体"/>
      <w:b w:val="0"/>
      <w:sz w:val="28"/>
      <w:szCs w:val="28"/>
    </w:rPr>
  </w:style>
  <w:style w:type="paragraph" w:customStyle="1" w:styleId="19">
    <w:name w:val="样式5"/>
    <w:basedOn w:val="1"/>
    <w:qFormat/>
    <w:uiPriority w:val="0"/>
    <w:pPr>
      <w:spacing w:line="360" w:lineRule="auto"/>
    </w:pPr>
    <w:rPr>
      <w:rFonts w:hint="eastAsia" w:ascii="Times New Roman" w:hAnsi="Times New Roman" w:eastAsia="楷体" w:cs="Times New Roman"/>
      <w:sz w:val="28"/>
    </w:rPr>
  </w:style>
  <w:style w:type="character" w:customStyle="1" w:styleId="20">
    <w:name w:val="标题 1 字符"/>
    <w:basedOn w:val="13"/>
    <w:link w:val="2"/>
    <w:qFormat/>
    <w:uiPriority w:val="9"/>
    <w:rPr>
      <w:rFonts w:ascii="Times New Roman" w:hAnsi="Times New Roman" w:eastAsia="宋体" w:cstheme="minorBidi"/>
      <w:bCs/>
      <w:kern w:val="44"/>
      <w:sz w:val="44"/>
      <w:szCs w:val="44"/>
      <w:lang w:eastAsia="en-US"/>
    </w:rPr>
  </w:style>
  <w:style w:type="character" w:customStyle="1" w:styleId="21">
    <w:name w:val="批注文字 字符"/>
    <w:basedOn w:val="13"/>
    <w:link w:val="8"/>
    <w:qFormat/>
    <w:uiPriority w:val="0"/>
    <w:rPr>
      <w:rFonts w:ascii="Times New Roman" w:hAnsi="Times New Roman" w:eastAsia="仿宋_GB2312"/>
      <w:sz w:val="24"/>
    </w:rPr>
  </w:style>
  <w:style w:type="character" w:customStyle="1" w:styleId="22">
    <w:name w:val="Heading 2 Char"/>
    <w:basedOn w:val="13"/>
    <w:link w:val="3"/>
    <w:qFormat/>
    <w:uiPriority w:val="9"/>
    <w:rPr>
      <w:rFonts w:ascii="Times New Roman" w:hAnsi="Times New Roman" w:eastAsia="宋体" w:cstheme="majorBidi"/>
      <w:b/>
      <w:bCs/>
      <w:color w:val="000000" w:themeColor="text1"/>
      <w:sz w:val="32"/>
      <w:szCs w:val="26"/>
      <w14:textFill>
        <w14:solidFill>
          <w14:schemeClr w14:val="tx1"/>
        </w14:solidFill>
      </w14:textFill>
    </w:rPr>
  </w:style>
  <w:style w:type="character" w:customStyle="1" w:styleId="23">
    <w:name w:val="Heading 3 Char"/>
    <w:basedOn w:val="13"/>
    <w:link w:val="4"/>
    <w:qFormat/>
    <w:uiPriority w:val="9"/>
    <w:rPr>
      <w:rFonts w:ascii="Times New Roman" w:hAnsi="Times New Roman" w:eastAsiaTheme="majorEastAsia" w:cstheme="majorBidi"/>
      <w:b/>
      <w:bCs/>
      <w:color w:val="000000" w:themeColor="text1"/>
      <w:sz w:val="32"/>
      <w14:textFill>
        <w14:solidFill>
          <w14:schemeClr w14:val="tx1"/>
        </w14:solidFill>
      </w14:textFill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76</Words>
  <Characters>85</Characters>
  <Lines>0</Lines>
  <Paragraphs>0</Paragraphs>
  <TotalTime>0</TotalTime>
  <ScaleCrop>false</ScaleCrop>
  <LinksUpToDate>false</LinksUpToDate>
  <CharactersWithSpaces>86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2026-08-17T05:27:00Z</dcterms:created>
  <dc:creator>feng</dc:creator>
  <cp:lastModifiedBy>feng</cp:lastModifiedBy>
  <dcterms:modified xsi:type="dcterms:W3CDTF">2026-08-17T05:51:15Z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2A06CEAA4DEE49C7BC9094531B5B6353_11</vt:lpwstr>
  </property>
  <property fmtid="{D5CDD505-2E9C-101B-9397-08002B2CF9AE}" pid="4" name="KSOTemplateDocerSaveRecord">
    <vt:lpwstr>eyJoZGlkIjoiODE0YzhmNDlmMzFhM2EwMGIyMzRjMDkyZTY2ZTA1MTYiLCJ1c2VySWQiOiIzMTczMDExMjIifQ==</vt:lpwstr>
  </property>
</Properties>
</file>