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2" w:rsidRDefault="00EB3E62">
      <w:bookmarkStart w:id="0" w:name="OLE_LINK2"/>
      <w:bookmarkStart w:id="1" w:name="_GoBack"/>
      <w:bookmarkEnd w:id="1"/>
    </w:p>
    <w:p w:rsidR="00EB3E62" w:rsidRDefault="000D2CE2">
      <w:pPr>
        <w:rPr>
          <w:rFonts w:ascii="仿宋_GB2312" w:eastAsia="仿宋_GB2312" w:hAnsi="Arial" w:cs="Arial"/>
          <w:b/>
          <w:color w:val="000000"/>
          <w:spacing w:val="15"/>
          <w:sz w:val="32"/>
          <w:szCs w:val="32"/>
          <w:shd w:val="clear" w:color="auto" w:fill="FFFFFF"/>
        </w:rPr>
      </w:pPr>
      <w:r>
        <w:rPr>
          <w:rFonts w:ascii="仿宋_GB2312" w:eastAsia="仿宋_GB2312" w:hAnsi="Arial" w:cs="Arial" w:hint="eastAsia"/>
          <w:b/>
          <w:color w:val="000000"/>
          <w:spacing w:val="15"/>
          <w:sz w:val="32"/>
          <w:szCs w:val="32"/>
          <w:shd w:val="clear" w:color="auto" w:fill="FFFFFF"/>
        </w:rPr>
        <w:t>附件：</w:t>
      </w:r>
    </w:p>
    <w:p w:rsidR="00EB3E62" w:rsidRDefault="000D2CE2">
      <w:pPr>
        <w:spacing w:line="300" w:lineRule="atLeast"/>
        <w:jc w:val="center"/>
        <w:rPr>
          <w:rFonts w:ascii="宋体" w:eastAsia="宋体" w:hAnsi="Calibri" w:cs="Times New Roman"/>
          <w:b/>
          <w:bCs/>
          <w:color w:val="333333"/>
          <w:sz w:val="33"/>
          <w:szCs w:val="33"/>
        </w:rPr>
      </w:pPr>
      <w:r>
        <w:rPr>
          <w:rFonts w:ascii="宋体" w:eastAsia="宋体" w:hAnsi="宋体" w:cs="宋体" w:hint="eastAsia"/>
          <w:b/>
          <w:bCs/>
          <w:color w:val="333333"/>
          <w:sz w:val="33"/>
          <w:szCs w:val="33"/>
        </w:rPr>
        <w:t>苏州高新区市场监督管理局</w:t>
      </w:r>
    </w:p>
    <w:p w:rsidR="00EB3E62" w:rsidRDefault="000D2CE2">
      <w:pPr>
        <w:spacing w:line="300" w:lineRule="atLeast"/>
        <w:jc w:val="center"/>
        <w:rPr>
          <w:rFonts w:ascii="宋体" w:eastAsia="宋体" w:hAnsi="Calibri" w:cs="Times New Roman"/>
          <w:b/>
          <w:bCs/>
          <w:color w:val="333333"/>
          <w:sz w:val="33"/>
          <w:szCs w:val="33"/>
        </w:rPr>
      </w:pPr>
      <w:r>
        <w:rPr>
          <w:rFonts w:ascii="宋体" w:eastAsia="宋体" w:hAnsi="宋体" w:cs="宋体" w:hint="eastAsia"/>
          <w:b/>
          <w:bCs/>
          <w:color w:val="333333"/>
          <w:sz w:val="33"/>
          <w:szCs w:val="33"/>
        </w:rPr>
        <w:t>关于不合格食品风险控制及核查处置情况的通告</w:t>
      </w:r>
    </w:p>
    <w:p w:rsidR="00EB3E62" w:rsidRDefault="000D2CE2">
      <w:pPr>
        <w:spacing w:line="640" w:lineRule="exact"/>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2023</w:t>
      </w:r>
      <w:r>
        <w:rPr>
          <w:rFonts w:ascii="仿宋_GB2312" w:eastAsia="仿宋_GB2312" w:hAnsi="仿宋_GB2312" w:cs="Times New Roman" w:hint="eastAsia"/>
          <w:sz w:val="32"/>
          <w:szCs w:val="32"/>
        </w:rPr>
        <w:t>年第二期</w:t>
      </w:r>
    </w:p>
    <w:p w:rsidR="00EB3E62" w:rsidRDefault="000D2CE2">
      <w:pPr>
        <w:spacing w:line="560" w:lineRule="exact"/>
        <w:ind w:firstLineChars="200" w:firstLine="640"/>
        <w:rPr>
          <w:rFonts w:ascii="仿宋_GB2312" w:eastAsia="仿宋_GB2312" w:hAnsi="仿宋_GB2312" w:cs="Times New Roman"/>
          <w:sz w:val="32"/>
          <w:szCs w:val="32"/>
        </w:rPr>
      </w:pPr>
      <w:bookmarkStart w:id="2" w:name="OLE_LINK1"/>
      <w:r>
        <w:rPr>
          <w:rFonts w:ascii="仿宋_GB2312" w:eastAsia="仿宋_GB2312" w:hAnsi="仿宋_GB2312" w:cs="仿宋_GB2312" w:hint="eastAsia"/>
          <w:sz w:val="32"/>
          <w:szCs w:val="32"/>
        </w:rPr>
        <w:t>现将不合格食品风险控制情况通告如下：</w:t>
      </w:r>
      <w:r>
        <w:rPr>
          <w:rFonts w:ascii="仿宋_GB2312" w:eastAsia="仿宋_GB2312" w:hAnsi="仿宋_GB2312" w:cs="Times New Roman"/>
          <w:sz w:val="32"/>
          <w:szCs w:val="32"/>
        </w:rPr>
        <w:t> </w:t>
      </w:r>
    </w:p>
    <w:bookmarkEnd w:id="2"/>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一、牛蛙、碗</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（一）抽检基本情况。高新区狮山风暴</w:t>
      </w:r>
      <w:proofErr w:type="gramStart"/>
      <w:r>
        <w:rPr>
          <w:rFonts w:ascii="仿宋_GB2312" w:eastAsia="仿宋_GB2312" w:hAnsi="仿宋_GB2312" w:cs="仿宋_GB2312" w:hint="eastAsia"/>
          <w:sz w:val="32"/>
          <w:szCs w:val="32"/>
        </w:rPr>
        <w:t>蛙</w:t>
      </w:r>
      <w:proofErr w:type="gramEnd"/>
      <w:r>
        <w:rPr>
          <w:rFonts w:ascii="仿宋_GB2312" w:eastAsia="仿宋_GB2312" w:hAnsi="仿宋_GB2312" w:cs="仿宋_GB2312" w:hint="eastAsia"/>
          <w:sz w:val="32"/>
          <w:szCs w:val="32"/>
        </w:rPr>
        <w:t>餐饮店销售的牛蛙，</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符合食品安全国家标准规定；其使用的碗，大肠菌群符合食品安全国家标准规定。检验机构为</w:t>
      </w:r>
      <w:proofErr w:type="gramStart"/>
      <w:r>
        <w:rPr>
          <w:rFonts w:ascii="仿宋_GB2312" w:eastAsia="仿宋_GB2312" w:hAnsi="仿宋_GB2312" w:cs="仿宋_GB2312" w:hint="eastAsia"/>
          <w:sz w:val="32"/>
          <w:szCs w:val="32"/>
        </w:rPr>
        <w:t>上海必诺检测</w:t>
      </w:r>
      <w:proofErr w:type="gramEnd"/>
      <w:r>
        <w:rPr>
          <w:rFonts w:ascii="仿宋_GB2312" w:eastAsia="仿宋_GB2312" w:hAnsi="仿宋_GB2312" w:cs="仿宋_GB2312" w:hint="eastAsia"/>
          <w:sz w:val="32"/>
          <w:szCs w:val="32"/>
        </w:rPr>
        <w:t>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135</w:t>
      </w:r>
      <w:r>
        <w:rPr>
          <w:rFonts w:ascii="仿宋_GB2312" w:eastAsia="仿宋_GB2312" w:hAnsi="仿宋_GB2312" w:cs="仿宋_GB2312" w:hint="eastAsia"/>
          <w:sz w:val="32"/>
          <w:szCs w:val="32"/>
        </w:rPr>
        <w:t>公斤，已全部销售。该商户在收到不合格报告后第一时间发布召回公告，产品在陆续召回中。高新区市场监督管理局已对剩余库存产品进行下架封存。对抽检发现的问题餐具碗，该经营户已重新消毒完毕。</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00137</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二、鲫鱼、鳊鱼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w:t>
      </w:r>
      <w:proofErr w:type="gramStart"/>
      <w:r>
        <w:rPr>
          <w:rFonts w:ascii="仿宋_GB2312" w:eastAsia="仿宋_GB2312" w:hAnsi="仿宋_GB2312" w:cs="仿宋_GB2312" w:hint="eastAsia"/>
          <w:sz w:val="32"/>
          <w:szCs w:val="32"/>
        </w:rPr>
        <w:t>枫桥枫津市场</w:t>
      </w:r>
      <w:proofErr w:type="gramEnd"/>
      <w:r>
        <w:rPr>
          <w:rFonts w:ascii="仿宋_GB2312" w:eastAsia="仿宋_GB2312" w:hAnsi="仿宋_GB2312" w:cs="仿宋_GB2312" w:hint="eastAsia"/>
          <w:sz w:val="32"/>
          <w:szCs w:val="32"/>
        </w:rPr>
        <w:t>张罗香水</w:t>
      </w:r>
      <w:proofErr w:type="gramStart"/>
      <w:r>
        <w:rPr>
          <w:rFonts w:ascii="仿宋_GB2312" w:eastAsia="仿宋_GB2312" w:hAnsi="仿宋_GB2312" w:cs="仿宋_GB2312" w:hint="eastAsia"/>
          <w:sz w:val="32"/>
          <w:szCs w:val="32"/>
        </w:rPr>
        <w:t>产</w:t>
      </w:r>
      <w:r>
        <w:rPr>
          <w:rFonts w:ascii="仿宋_GB2312" w:eastAsia="仿宋_GB2312" w:hAnsi="仿宋_GB2312" w:cs="仿宋_GB2312" w:hint="eastAsia"/>
          <w:sz w:val="32"/>
          <w:szCs w:val="32"/>
        </w:rPr>
        <w:lastRenderedPageBreak/>
        <w:t>摊销售</w:t>
      </w:r>
      <w:proofErr w:type="gramEnd"/>
      <w:r>
        <w:rPr>
          <w:rFonts w:ascii="仿宋_GB2312" w:eastAsia="仿宋_GB2312" w:hAnsi="仿宋_GB2312" w:cs="仿宋_GB2312" w:hint="eastAsia"/>
          <w:sz w:val="32"/>
          <w:szCs w:val="32"/>
        </w:rPr>
        <w:t>的鲫鱼、鳊鱼，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（二）风险控制情况。高新区市场监督管理局收到不合格食品报告后，及时开展核查处置工作。经查，该批次鳊鱼进货</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斤，该批次鲫鱼进货</w:t>
      </w:r>
      <w:r>
        <w:rPr>
          <w:rFonts w:ascii="仿宋_GB2312" w:eastAsia="仿宋_GB2312" w:hAnsi="仿宋_GB2312" w:cs="仿宋_GB2312" w:hint="eastAsia"/>
          <w:sz w:val="32"/>
          <w:szCs w:val="32"/>
        </w:rPr>
        <w:t>14.6</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w:t>
      </w:r>
      <w:r>
        <w:rPr>
          <w:rFonts w:ascii="仿宋_GB2312" w:eastAsia="仿宋_GB2312" w:hAnsi="仿宋_GB2312" w:cs="仿宋_GB2312" w:hint="eastAsia"/>
          <w:sz w:val="32"/>
          <w:szCs w:val="32"/>
        </w:rPr>
        <w:t>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w:t>
      </w:r>
      <w:proofErr w:type="gramStart"/>
      <w:r>
        <w:rPr>
          <w:rFonts w:ascii="仿宋_GB2312" w:eastAsia="仿宋_GB2312" w:hAnsi="仿宋_GB2312" w:cs="仿宋_GB2312" w:hint="eastAsia"/>
          <w:sz w:val="32"/>
          <w:szCs w:val="32"/>
        </w:rPr>
        <w:t>新区索山农贸市场</w:t>
      </w:r>
      <w:proofErr w:type="gramEnd"/>
      <w:r>
        <w:rPr>
          <w:rFonts w:ascii="仿宋_GB2312" w:eastAsia="仿宋_GB2312" w:hAnsi="仿宋_GB2312" w:cs="仿宋_GB2312" w:hint="eastAsia"/>
          <w:sz w:val="32"/>
          <w:szCs w:val="32"/>
        </w:rPr>
        <w:t>杨云水产</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（一）抽检基本情况。高新区狮山农贸市场张翔龙水产店销售的鳊鱼，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五、香蕉</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（一）抽检基本情况。苏州高新区狮山集贸</w:t>
      </w:r>
      <w:proofErr w:type="gramStart"/>
      <w:r>
        <w:rPr>
          <w:rFonts w:ascii="仿宋_GB2312" w:eastAsia="仿宋_GB2312" w:hAnsi="仿宋_GB2312" w:cs="仿宋_GB2312" w:hint="eastAsia"/>
          <w:sz w:val="32"/>
          <w:szCs w:val="32"/>
        </w:rPr>
        <w:t>市场建男水果</w:t>
      </w:r>
      <w:proofErr w:type="gramEnd"/>
      <w:r>
        <w:rPr>
          <w:rFonts w:ascii="仿宋_GB2312" w:eastAsia="仿宋_GB2312" w:hAnsi="仿宋_GB2312" w:cs="仿宋_GB2312" w:hint="eastAsia"/>
          <w:sz w:val="32"/>
          <w:szCs w:val="32"/>
        </w:rPr>
        <w:t>店销售的香蕉，</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不符合食品安全国家标准规定。检验机构为江苏佳信检测技术有限公司。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w:t>
      </w:r>
      <w:r>
        <w:rPr>
          <w:rFonts w:ascii="仿宋_GB2312" w:eastAsia="仿宋_GB2312" w:hAnsi="仿宋_GB2312" w:cs="仿宋_GB2312" w:hint="eastAsia"/>
          <w:sz w:val="32"/>
          <w:szCs w:val="32"/>
        </w:rPr>
        <w:lastRenderedPageBreak/>
        <w:t>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六、香蕉</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（一）抽检基本情况。高新区狮山嘉信业</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销售的香蕉，</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不符合食品安全国家标准规定。检验机构为江苏佳信检测技术有限公司。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w:t>
      </w:r>
      <w:proofErr w:type="gramStart"/>
      <w:r>
        <w:rPr>
          <w:rFonts w:ascii="仿宋_GB2312" w:eastAsia="仿宋_GB2312" w:hAnsi="仿宋_GB2312" w:cs="仿宋_GB2312" w:hint="eastAsia"/>
          <w:sz w:val="32"/>
          <w:szCs w:val="32"/>
        </w:rPr>
        <w:t>张群新水产</w:t>
      </w:r>
      <w:proofErr w:type="gramEnd"/>
      <w:r>
        <w:rPr>
          <w:rFonts w:ascii="仿宋_GB2312" w:eastAsia="仿宋_GB2312" w:hAnsi="仿宋_GB2312" w:cs="仿宋_GB2312" w:hint="eastAsia"/>
          <w:sz w:val="32"/>
          <w:szCs w:val="32"/>
        </w:rPr>
        <w:t>店销售的鳊鱼，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八、鳊鱼、牛蛙</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w:t>
      </w:r>
      <w:r>
        <w:rPr>
          <w:rFonts w:ascii="仿宋_GB2312" w:eastAsia="仿宋_GB2312" w:hAnsi="仿宋_GB2312" w:cs="仿宋_GB2312" w:hint="eastAsia"/>
          <w:sz w:val="32"/>
          <w:szCs w:val="32"/>
        </w:rPr>
        <w:t>情况。高新区枫桥滨河路德欧福</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销售的鳊鱼，孔雀石绿不符合食品安全国家标准规定；销售的牛蛙，</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（二）风险控制情况。高新区市场监督管理局收到不合格食品报告后，及时开展核查处置工作。经查，该批次鳊鱼进货</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斤、牛蛙</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w:t>
      </w:r>
      <w:r>
        <w:rPr>
          <w:rFonts w:ascii="仿宋_GB2312" w:eastAsia="仿宋_GB2312" w:hAnsi="仿宋_GB2312" w:cs="仿宋_GB2312" w:hint="eastAsia"/>
          <w:sz w:val="32"/>
          <w:szCs w:val="32"/>
        </w:rPr>
        <w:t>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（一）抽检基本情况。高新区枫桥易</w:t>
      </w:r>
      <w:proofErr w:type="gramStart"/>
      <w:r>
        <w:rPr>
          <w:rFonts w:ascii="仿宋_GB2312" w:eastAsia="仿宋_GB2312" w:hAnsi="仿宋_GB2312" w:cs="仿宋_GB2312" w:hint="eastAsia"/>
          <w:sz w:val="32"/>
          <w:szCs w:val="32"/>
        </w:rPr>
        <w:t>买盛超市店</w:t>
      </w:r>
      <w:proofErr w:type="gramEnd"/>
      <w:r>
        <w:rPr>
          <w:rFonts w:ascii="仿宋_GB2312" w:eastAsia="仿宋_GB2312" w:hAnsi="仿宋_GB2312" w:cs="仿宋_GB2312" w:hint="eastAsia"/>
          <w:sz w:val="32"/>
          <w:szCs w:val="32"/>
        </w:rPr>
        <w:t>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w:t>
      </w:r>
      <w:r>
        <w:rPr>
          <w:rFonts w:ascii="仿宋_GB2312" w:eastAsia="仿宋_GB2312" w:hAnsi="仿宋_GB2312" w:cs="仿宋_GB2312" w:hint="eastAsia"/>
          <w:sz w:val="32"/>
          <w:szCs w:val="32"/>
        </w:rPr>
        <w:lastRenderedPageBreak/>
        <w:t>格食品报告后，及时开展核查处置工作。经查，该批次产品进货</w:t>
      </w:r>
      <w:r>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（一）抽检基本情况。苏州高新区乐得佳</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十一、鲫</w:t>
      </w:r>
      <w:r>
        <w:rPr>
          <w:rFonts w:ascii="仿宋_GB2312" w:eastAsia="仿宋_GB2312" w:hAnsi="仿宋_GB2312" w:cs="仿宋_GB2312" w:hint="eastAsia"/>
          <w:sz w:val="32"/>
          <w:szCs w:val="32"/>
        </w:rPr>
        <w:t>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（一）抽检基本情况。苏州润瑞商业有限公司销售的鲫鱼，孔雀石绿不符合食品安全国家标准规定。检验机构为江</w:t>
      </w:r>
      <w:r>
        <w:rPr>
          <w:rFonts w:ascii="仿宋_GB2312" w:eastAsia="仿宋_GB2312" w:hAnsi="仿宋_GB2312" w:cs="仿宋_GB2312" w:hint="eastAsia"/>
          <w:sz w:val="32"/>
          <w:szCs w:val="32"/>
        </w:rPr>
        <w:lastRenderedPageBreak/>
        <w:t>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25.8</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十二、韭菜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w:t>
      </w:r>
      <w:proofErr w:type="gramStart"/>
      <w:r>
        <w:rPr>
          <w:rFonts w:ascii="仿宋_GB2312" w:eastAsia="仿宋_GB2312" w:hAnsi="仿宋_GB2312" w:cs="仿宋_GB2312" w:hint="eastAsia"/>
          <w:sz w:val="32"/>
          <w:szCs w:val="32"/>
        </w:rPr>
        <w:t>新区索山农贸市场</w:t>
      </w:r>
      <w:proofErr w:type="gramEnd"/>
      <w:r>
        <w:rPr>
          <w:rFonts w:ascii="仿宋_GB2312" w:eastAsia="仿宋_GB2312" w:hAnsi="仿宋_GB2312" w:cs="仿宋_GB2312" w:hint="eastAsia"/>
          <w:sz w:val="32"/>
          <w:szCs w:val="32"/>
        </w:rPr>
        <w:t>其</w:t>
      </w:r>
      <w:proofErr w:type="gramStart"/>
      <w:r>
        <w:rPr>
          <w:rFonts w:ascii="仿宋_GB2312" w:eastAsia="仿宋_GB2312" w:hAnsi="仿宋_GB2312" w:cs="仿宋_GB2312" w:hint="eastAsia"/>
          <w:sz w:val="32"/>
          <w:szCs w:val="32"/>
        </w:rPr>
        <w:t>林蔬菜摊销售</w:t>
      </w:r>
      <w:proofErr w:type="gramEnd"/>
      <w:r>
        <w:rPr>
          <w:rFonts w:ascii="仿宋_GB2312" w:eastAsia="仿宋_GB2312" w:hAnsi="仿宋_GB2312" w:cs="仿宋_GB2312" w:hint="eastAsia"/>
          <w:sz w:val="32"/>
          <w:szCs w:val="32"/>
        </w:rPr>
        <w:t>的韭菜，铅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proofErr w:type="spellStart"/>
      <w:r>
        <w:rPr>
          <w:rFonts w:ascii="仿宋_GB2312" w:eastAsia="仿宋_GB2312" w:hAnsi="仿宋_GB2312" w:cs="仿宋_GB2312" w:hint="eastAsia"/>
          <w:sz w:val="32"/>
          <w:szCs w:val="32"/>
        </w:rPr>
        <w:t>Pb</w:t>
      </w:r>
      <w:proofErr w:type="spellEnd"/>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十三、豇豆</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（一）抽检基本情况。苏州高新区韩钰芳蔬菜</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的豇豆，</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食品安全国家标准规定。检验机构为上海华测品标检测技术有限公司。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十四、小青菜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w:t>
      </w:r>
      <w:r>
        <w:rPr>
          <w:rFonts w:ascii="仿宋_GB2312" w:eastAsia="仿宋_GB2312" w:hAnsi="仿宋_GB2312" w:cs="仿宋_GB2312" w:hint="eastAsia"/>
          <w:sz w:val="32"/>
          <w:szCs w:val="32"/>
        </w:rPr>
        <w:t>本情况。高新区枫桥赵哥蔬菜店销售的小青菜，铅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proofErr w:type="spellStart"/>
      <w:r>
        <w:rPr>
          <w:rFonts w:ascii="仿宋_GB2312" w:eastAsia="仿宋_GB2312" w:hAnsi="仿宋_GB2312" w:cs="仿宋_GB2312" w:hint="eastAsia"/>
          <w:sz w:val="32"/>
          <w:szCs w:val="32"/>
        </w:rPr>
        <w:t>Pb</w:t>
      </w:r>
      <w:proofErr w:type="spellEnd"/>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w:t>
      </w:r>
      <w:r>
        <w:rPr>
          <w:rFonts w:ascii="仿宋_GB2312" w:eastAsia="仿宋_GB2312" w:hAnsi="仿宋_GB2312" w:cs="仿宋_GB2312" w:hint="eastAsia"/>
          <w:sz w:val="32"/>
          <w:szCs w:val="32"/>
        </w:rPr>
        <w:t>州润瑞商业有限公司长江路分公司销售的鳊鱼，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w:t>
      </w:r>
      <w:r>
        <w:rPr>
          <w:rFonts w:ascii="仿宋_GB2312" w:eastAsia="仿宋_GB2312" w:hAnsi="仿宋_GB2312" w:cs="仿宋_GB2312" w:hint="eastAsia"/>
          <w:sz w:val="32"/>
          <w:szCs w:val="32"/>
        </w:rPr>
        <w:t>新天地</w:t>
      </w:r>
      <w:proofErr w:type="gramStart"/>
      <w:r>
        <w:rPr>
          <w:rFonts w:ascii="仿宋_GB2312" w:eastAsia="仿宋_GB2312" w:hAnsi="仿宋_GB2312" w:cs="仿宋_GB2312" w:hint="eastAsia"/>
          <w:sz w:val="32"/>
          <w:szCs w:val="32"/>
        </w:rPr>
        <w:t>世纪华</w:t>
      </w:r>
      <w:proofErr w:type="gramEnd"/>
      <w:r>
        <w:rPr>
          <w:rFonts w:ascii="仿宋_GB2312" w:eastAsia="仿宋_GB2312" w:hAnsi="仿宋_GB2312" w:cs="仿宋_GB2312" w:hint="eastAsia"/>
          <w:sz w:val="32"/>
          <w:szCs w:val="32"/>
        </w:rPr>
        <w:t>联超市连锁加盟店销售的生姜，</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w:t>
      </w:r>
      <w:r>
        <w:rPr>
          <w:rFonts w:ascii="仿宋_GB2312" w:eastAsia="仿宋_GB2312" w:hAnsi="仿宋_GB2312" w:cs="仿宋_GB2312" w:hint="eastAsia"/>
          <w:sz w:val="32"/>
          <w:szCs w:val="32"/>
        </w:rPr>
        <w:lastRenderedPageBreak/>
        <w:t>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十七、韭菜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w:t>
      </w:r>
      <w:proofErr w:type="gramStart"/>
      <w:r>
        <w:rPr>
          <w:rFonts w:ascii="仿宋_GB2312" w:eastAsia="仿宋_GB2312" w:hAnsi="仿宋_GB2312" w:cs="仿宋_GB2312" w:hint="eastAsia"/>
          <w:sz w:val="32"/>
          <w:szCs w:val="32"/>
        </w:rPr>
        <w:t>山欣扬</w:t>
      </w:r>
      <w:r>
        <w:rPr>
          <w:rFonts w:ascii="仿宋_GB2312" w:eastAsia="仿宋_GB2312" w:hAnsi="仿宋_GB2312" w:cs="仿宋_GB2312" w:hint="eastAsia"/>
          <w:sz w:val="32"/>
          <w:szCs w:val="32"/>
        </w:rPr>
        <w:t>生鲜超市店</w:t>
      </w:r>
      <w:proofErr w:type="gramEnd"/>
      <w:r>
        <w:rPr>
          <w:rFonts w:ascii="仿宋_GB2312" w:eastAsia="仿宋_GB2312" w:hAnsi="仿宋_GB2312" w:cs="仿宋_GB2312" w:hint="eastAsia"/>
          <w:sz w:val="32"/>
          <w:szCs w:val="32"/>
        </w:rPr>
        <w:t>销售的韭菜，</w:t>
      </w: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和高效</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不符合食品安全国家标准规定。检验机构为</w:t>
      </w:r>
      <w:proofErr w:type="gramStart"/>
      <w:r>
        <w:rPr>
          <w:rFonts w:ascii="仿宋_GB2312" w:eastAsia="仿宋_GB2312" w:hAnsi="仿宋_GB2312" w:cs="仿宋_GB2312" w:hint="eastAsia"/>
          <w:sz w:val="32"/>
          <w:szCs w:val="32"/>
        </w:rPr>
        <w:t>上海必诺检测</w:t>
      </w:r>
      <w:proofErr w:type="gramEnd"/>
      <w:r>
        <w:rPr>
          <w:rFonts w:ascii="仿宋_GB2312" w:eastAsia="仿宋_GB2312" w:hAnsi="仿宋_GB2312" w:cs="仿宋_GB2312" w:hint="eastAsia"/>
          <w:sz w:val="32"/>
          <w:szCs w:val="32"/>
        </w:rPr>
        <w:t>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十八、洋鸡蛋</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（一）抽检基本情况。高新区狮山集贸市场李建华禽蛋</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的洋鸡蛋，</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符合食品安全国家标准规定。检验机构为江苏佳信检测技术有限公司。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斤。该商户收到不合格报告后第一时间发布了召回</w:t>
      </w:r>
      <w:r>
        <w:rPr>
          <w:rFonts w:ascii="仿宋_GB2312" w:eastAsia="仿宋_GB2312" w:hAnsi="仿宋_GB2312" w:cs="仿宋_GB2312" w:hint="eastAsia"/>
          <w:sz w:val="32"/>
          <w:szCs w:val="32"/>
        </w:rPr>
        <w:lastRenderedPageBreak/>
        <w:t>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十九、泥鳅</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w:t>
      </w:r>
      <w:r>
        <w:rPr>
          <w:rFonts w:ascii="仿宋_GB2312" w:eastAsia="仿宋_GB2312" w:hAnsi="仿宋_GB2312" w:cs="仿宋_GB2312" w:hint="eastAsia"/>
          <w:sz w:val="32"/>
          <w:szCs w:val="32"/>
        </w:rPr>
        <w:t>检基本情况。高新区狮山</w:t>
      </w:r>
      <w:proofErr w:type="gramStart"/>
      <w:r>
        <w:rPr>
          <w:rFonts w:ascii="仿宋_GB2312" w:eastAsia="仿宋_GB2312" w:hAnsi="仿宋_GB2312" w:cs="仿宋_GB2312" w:hint="eastAsia"/>
          <w:sz w:val="32"/>
          <w:szCs w:val="32"/>
        </w:rPr>
        <w:t>阿男水产</w:t>
      </w:r>
      <w:proofErr w:type="gramEnd"/>
      <w:r>
        <w:rPr>
          <w:rFonts w:ascii="仿宋_GB2312" w:eastAsia="仿宋_GB2312" w:hAnsi="仿宋_GB2312" w:cs="仿宋_GB2312" w:hint="eastAsia"/>
          <w:sz w:val="32"/>
          <w:szCs w:val="32"/>
        </w:rPr>
        <w:t>零售店销售的泥鳅，</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符合食品安全国家标准规定。检验机构为苏州市产品质量监督检验院。</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（二）风险控制情况。高新区市场监督管理局收到不合格食品报告后，及时开展核查处置工作。该店铺已注销。</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二十、小台芒</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（一）抽检基本情况。高新区狮山栖霞水果店销售的小台芒，苯</w:t>
      </w:r>
      <w:proofErr w:type="gramStart"/>
      <w:r>
        <w:rPr>
          <w:rFonts w:ascii="仿宋_GB2312" w:eastAsia="仿宋_GB2312" w:hAnsi="仿宋_GB2312" w:cs="仿宋_GB2312" w:hint="eastAsia"/>
          <w:sz w:val="32"/>
          <w:szCs w:val="32"/>
        </w:rPr>
        <w:t>醚甲环唑</w:t>
      </w:r>
      <w:proofErr w:type="gramEnd"/>
      <w:r>
        <w:rPr>
          <w:rFonts w:ascii="仿宋_GB2312" w:eastAsia="仿宋_GB2312" w:hAnsi="仿宋_GB2312" w:cs="仿宋_GB2312" w:hint="eastAsia"/>
          <w:sz w:val="32"/>
          <w:szCs w:val="32"/>
        </w:rPr>
        <w:t>不符合食品安全国家标准规定。检验机构为钛和中谱检测技术（江苏）有限公司。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公斤，该商户收到不合格报</w:t>
      </w:r>
      <w:r>
        <w:rPr>
          <w:rFonts w:ascii="仿宋_GB2312" w:eastAsia="仿宋_GB2312" w:hAnsi="仿宋_GB2312" w:cs="仿宋_GB2312" w:hint="eastAsia"/>
          <w:sz w:val="32"/>
          <w:szCs w:val="32"/>
        </w:rPr>
        <w:t>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lastRenderedPageBreak/>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二十一、黄瓜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w:t>
      </w:r>
      <w:proofErr w:type="gramStart"/>
      <w:r>
        <w:rPr>
          <w:rFonts w:ascii="仿宋_GB2312" w:eastAsia="仿宋_GB2312" w:hAnsi="仿宋_GB2312" w:cs="仿宋_GB2312" w:hint="eastAsia"/>
          <w:sz w:val="32"/>
          <w:szCs w:val="32"/>
        </w:rPr>
        <w:t>吴银周农副产品</w:t>
      </w:r>
      <w:proofErr w:type="gramEnd"/>
      <w:r>
        <w:rPr>
          <w:rFonts w:ascii="仿宋_GB2312" w:eastAsia="仿宋_GB2312" w:hAnsi="仿宋_GB2312" w:cs="仿宋_GB2312" w:hint="eastAsia"/>
          <w:sz w:val="32"/>
          <w:szCs w:val="32"/>
        </w:rPr>
        <w:t>店销售的黄瓜，</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不符合食品安全国家标准规定。检验机构为钛和中谱检测技术（江苏）有限公司。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公斤，该商户收到不合格报告后</w:t>
      </w:r>
      <w:r>
        <w:rPr>
          <w:rFonts w:ascii="仿宋_GB2312" w:eastAsia="仿宋_GB2312" w:hAnsi="仿宋_GB2312" w:cs="仿宋_GB2312" w:hint="eastAsia"/>
          <w:sz w:val="32"/>
          <w:szCs w:val="32"/>
        </w:rPr>
        <w:t>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二十二、老姜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（一）抽检基本情况。高新区狮山惠家农副产品经营店销售的老姜，</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w:t>
      </w:r>
      <w:proofErr w:type="gramStart"/>
      <w:r>
        <w:rPr>
          <w:rFonts w:ascii="仿宋_GB2312" w:eastAsia="仿宋_GB2312" w:hAnsi="仿宋_GB2312" w:cs="仿宋_GB2312" w:hint="eastAsia"/>
          <w:sz w:val="32"/>
          <w:szCs w:val="32"/>
        </w:rPr>
        <w:t>上海必诺检测</w:t>
      </w:r>
      <w:proofErr w:type="gramEnd"/>
      <w:r>
        <w:rPr>
          <w:rFonts w:ascii="仿宋_GB2312" w:eastAsia="仿宋_GB2312" w:hAnsi="仿宋_GB2312" w:cs="仿宋_GB2312" w:hint="eastAsia"/>
          <w:sz w:val="32"/>
          <w:szCs w:val="32"/>
        </w:rPr>
        <w:t>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12.08</w:t>
      </w:r>
      <w:r>
        <w:rPr>
          <w:rFonts w:ascii="仿宋_GB2312" w:eastAsia="仿宋_GB2312" w:hAnsi="仿宋_GB2312" w:cs="仿宋_GB2312" w:hint="eastAsia"/>
          <w:sz w:val="32"/>
          <w:szCs w:val="32"/>
        </w:rPr>
        <w:t>公斤，该商户收到不合格报告后</w:t>
      </w:r>
      <w:r>
        <w:rPr>
          <w:rFonts w:ascii="仿宋_GB2312" w:eastAsia="仿宋_GB2312" w:hAnsi="仿宋_GB2312" w:cs="仿宋_GB2312" w:hint="eastAsia"/>
          <w:sz w:val="32"/>
          <w:szCs w:val="32"/>
        </w:rPr>
        <w:t>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w:t>
      </w:r>
      <w:r>
        <w:rPr>
          <w:rFonts w:ascii="仿宋_GB2312" w:eastAsia="仿宋_GB2312" w:hAnsi="仿宋_GB2312" w:cs="仿宋_GB2312" w:hint="eastAsia"/>
          <w:sz w:val="32"/>
          <w:szCs w:val="32"/>
        </w:rPr>
        <w:lastRenderedPageBreak/>
        <w:t>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二十三、豇豆</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（一）抽检基本情况。高新区狮山嘉信业</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销售的豇豆，</w:t>
      </w:r>
      <w:proofErr w:type="gramStart"/>
      <w:r>
        <w:rPr>
          <w:rFonts w:ascii="仿宋_GB2312" w:eastAsia="仿宋_GB2312" w:hAnsi="仿宋_GB2312" w:cs="仿宋_GB2312" w:hint="eastAsia"/>
          <w:sz w:val="32"/>
          <w:szCs w:val="32"/>
        </w:rPr>
        <w:t>倍</w:t>
      </w:r>
      <w:proofErr w:type="gramEnd"/>
      <w:r>
        <w:rPr>
          <w:rFonts w:ascii="仿宋_GB2312" w:eastAsia="仿宋_GB2312" w:hAnsi="仿宋_GB2312" w:cs="仿宋_GB2312" w:hint="eastAsia"/>
          <w:sz w:val="32"/>
          <w:szCs w:val="32"/>
        </w:rPr>
        <w:t>硫磷不符合食品安全国家标准规定。检验机构为</w:t>
      </w:r>
      <w:proofErr w:type="gramStart"/>
      <w:r>
        <w:rPr>
          <w:rFonts w:ascii="仿宋_GB2312" w:eastAsia="仿宋_GB2312" w:hAnsi="仿宋_GB2312" w:cs="仿宋_GB2312" w:hint="eastAsia"/>
          <w:sz w:val="32"/>
          <w:szCs w:val="32"/>
        </w:rPr>
        <w:t>上海必诺检测</w:t>
      </w:r>
      <w:proofErr w:type="gramEnd"/>
      <w:r>
        <w:rPr>
          <w:rFonts w:ascii="仿宋_GB2312" w:eastAsia="仿宋_GB2312" w:hAnsi="仿宋_GB2312" w:cs="仿宋_GB2312" w:hint="eastAsia"/>
          <w:sz w:val="32"/>
          <w:szCs w:val="32"/>
        </w:rPr>
        <w:t>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w:t>
      </w:r>
      <w:proofErr w:type="gramStart"/>
      <w:r>
        <w:rPr>
          <w:rFonts w:ascii="仿宋_GB2312" w:eastAsia="仿宋_GB2312" w:hAnsi="仿宋_GB2312" w:cs="仿宋_GB2312" w:hint="eastAsia"/>
          <w:sz w:val="32"/>
          <w:szCs w:val="32"/>
        </w:rPr>
        <w:t>小串官</w:t>
      </w:r>
      <w:proofErr w:type="gramEnd"/>
      <w:r>
        <w:rPr>
          <w:rFonts w:ascii="仿宋_GB2312" w:eastAsia="仿宋_GB2312" w:hAnsi="仿宋_GB2312" w:cs="仿宋_GB2312" w:hint="eastAsia"/>
          <w:sz w:val="32"/>
          <w:szCs w:val="32"/>
        </w:rPr>
        <w:t>千叶小串、小脆骨串</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（一）抽检基本情况。永旺华东（苏州）商业有限公司</w:t>
      </w:r>
      <w:proofErr w:type="gramStart"/>
      <w:r>
        <w:rPr>
          <w:rFonts w:ascii="仿宋_GB2312" w:eastAsia="仿宋_GB2312" w:hAnsi="仿宋_GB2312" w:cs="仿宋_GB2312" w:hint="eastAsia"/>
          <w:sz w:val="32"/>
          <w:szCs w:val="32"/>
        </w:rPr>
        <w:t>新区店</w:t>
      </w:r>
      <w:proofErr w:type="gramEnd"/>
      <w:r>
        <w:rPr>
          <w:rFonts w:ascii="仿宋_GB2312" w:eastAsia="仿宋_GB2312" w:hAnsi="仿宋_GB2312" w:cs="仿宋_GB2312" w:hint="eastAsia"/>
          <w:sz w:val="32"/>
          <w:szCs w:val="32"/>
        </w:rPr>
        <w:t>销售的</w:t>
      </w:r>
      <w:proofErr w:type="gramStart"/>
      <w:r>
        <w:rPr>
          <w:rFonts w:ascii="仿宋_GB2312" w:eastAsia="仿宋_GB2312" w:hAnsi="仿宋_GB2312" w:cs="仿宋_GB2312" w:hint="eastAsia"/>
          <w:sz w:val="32"/>
          <w:szCs w:val="32"/>
        </w:rPr>
        <w:t>小串官</w:t>
      </w:r>
      <w:proofErr w:type="gramEnd"/>
      <w:r>
        <w:rPr>
          <w:rFonts w:ascii="仿宋_GB2312" w:eastAsia="仿宋_GB2312" w:hAnsi="仿宋_GB2312" w:cs="仿宋_GB2312" w:hint="eastAsia"/>
          <w:sz w:val="32"/>
          <w:szCs w:val="32"/>
        </w:rPr>
        <w:t>千叶小串、小脆骨串，钠不符合食品安全国家标准规定。检验机</w:t>
      </w:r>
      <w:r>
        <w:rPr>
          <w:rFonts w:ascii="仿宋_GB2312" w:eastAsia="仿宋_GB2312" w:hAnsi="仿宋_GB2312" w:cs="仿宋_GB2312" w:hint="eastAsia"/>
          <w:sz w:val="32"/>
          <w:szCs w:val="32"/>
        </w:rPr>
        <w:t>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（二）风险控制情况。高新区市场监督管理局收到不合格食品报告后，及时开展核查处置工作。经查，两批次产品各进货</w:t>
      </w:r>
      <w:r>
        <w:rPr>
          <w:rFonts w:ascii="仿宋_GB2312" w:eastAsia="仿宋_GB2312" w:hAnsi="仿宋_GB2312" w:cs="仿宋_GB2312"/>
          <w:sz w:val="32"/>
          <w:szCs w:val="32"/>
        </w:rPr>
        <w:t>0.28</w:t>
      </w:r>
      <w:r>
        <w:rPr>
          <w:rFonts w:ascii="仿宋_GB2312" w:eastAsia="仿宋_GB2312" w:hAnsi="仿宋_GB2312" w:cs="仿宋_GB2312"/>
          <w:sz w:val="32"/>
          <w:szCs w:val="32"/>
        </w:rPr>
        <w:t>公斤</w:t>
      </w:r>
      <w:r>
        <w:rPr>
          <w:rFonts w:ascii="仿宋_GB2312" w:eastAsia="仿宋_GB2312" w:hAnsi="仿宋_GB2312" w:cs="仿宋_GB2312" w:hint="eastAsia"/>
          <w:sz w:val="32"/>
          <w:szCs w:val="32"/>
        </w:rPr>
        <w:t>。该商户在收到不合格报告后第一时间发</w:t>
      </w:r>
      <w:r>
        <w:rPr>
          <w:rFonts w:ascii="仿宋_GB2312" w:eastAsia="仿宋_GB2312" w:hAnsi="仿宋_GB2312" w:cs="仿宋_GB2312" w:hint="eastAsia"/>
          <w:sz w:val="32"/>
          <w:szCs w:val="32"/>
        </w:rPr>
        <w:lastRenderedPageBreak/>
        <w:t>布召回公告，产品在陆续召回中。</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（三）核查处置情况。针对该行为，经高新区市场监管局调查，按照《中华人民共和国食品安全法》第一百二十五条第一款第二项，对其进行了：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370.6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00192</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二十五</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绿豆糕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核桃</w:t>
      </w:r>
      <w:proofErr w:type="gramStart"/>
      <w:r>
        <w:rPr>
          <w:rFonts w:ascii="仿宋_GB2312" w:eastAsia="仿宋_GB2312" w:hAnsi="仿宋_GB2312" w:cs="仿宋_GB2312"/>
          <w:sz w:val="32"/>
          <w:szCs w:val="32"/>
        </w:rPr>
        <w:t>糕</w:t>
      </w:r>
      <w:proofErr w:type="gramEnd"/>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（一）抽检基本信息。苏州高</w:t>
      </w:r>
      <w:proofErr w:type="gramStart"/>
      <w:r>
        <w:rPr>
          <w:rFonts w:ascii="仿宋_GB2312" w:eastAsia="仿宋_GB2312" w:hAnsi="仿宋_GB2312" w:cs="仿宋_GB2312" w:hint="eastAsia"/>
          <w:sz w:val="32"/>
          <w:szCs w:val="32"/>
        </w:rPr>
        <w:t>新区利</w:t>
      </w:r>
      <w:proofErr w:type="gramEnd"/>
      <w:r>
        <w:rPr>
          <w:rFonts w:ascii="仿宋_GB2312" w:eastAsia="仿宋_GB2312" w:hAnsi="仿宋_GB2312" w:cs="仿宋_GB2312" w:hint="eastAsia"/>
          <w:sz w:val="32"/>
          <w:szCs w:val="32"/>
        </w:rPr>
        <w:t>男居食品厂生产的核桃糕、绿豆糕，其中霉菌项目不符合食品安全国家标准规定。</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（二）风险控制情况。苏州高新区市场监督管理局收到不合格报告后及时送达苏州高</w:t>
      </w:r>
      <w:proofErr w:type="gramStart"/>
      <w:r>
        <w:rPr>
          <w:rFonts w:ascii="仿宋_GB2312" w:eastAsia="仿宋_GB2312" w:hAnsi="仿宋_GB2312" w:cs="仿宋_GB2312" w:hint="eastAsia"/>
          <w:sz w:val="32"/>
          <w:szCs w:val="32"/>
        </w:rPr>
        <w:t>新区利</w:t>
      </w:r>
      <w:proofErr w:type="gramEnd"/>
      <w:r>
        <w:rPr>
          <w:rFonts w:ascii="仿宋_GB2312" w:eastAsia="仿宋_GB2312" w:hAnsi="仿宋_GB2312" w:cs="仿宋_GB2312" w:hint="eastAsia"/>
          <w:sz w:val="32"/>
          <w:szCs w:val="32"/>
        </w:rPr>
        <w:t>男居食品厂，并对该企业实施现场检查。经调查，该企业现场卫生状况良好，抽取作业人员手部、工作</w:t>
      </w:r>
      <w:proofErr w:type="gramStart"/>
      <w:r>
        <w:rPr>
          <w:rFonts w:ascii="仿宋_GB2312" w:eastAsia="仿宋_GB2312" w:hAnsi="仿宋_GB2312" w:cs="仿宋_GB2312" w:hint="eastAsia"/>
          <w:sz w:val="32"/>
          <w:szCs w:val="32"/>
        </w:rPr>
        <w:t>糕点台托盘</w:t>
      </w:r>
      <w:proofErr w:type="gramEnd"/>
      <w:r>
        <w:rPr>
          <w:rFonts w:ascii="仿宋_GB2312" w:eastAsia="仿宋_GB2312" w:hAnsi="仿宋_GB2312" w:cs="仿宋_GB2312" w:hint="eastAsia"/>
          <w:sz w:val="32"/>
          <w:szCs w:val="32"/>
        </w:rPr>
        <w:t>食品样本，</w:t>
      </w:r>
      <w:proofErr w:type="gramStart"/>
      <w:r>
        <w:rPr>
          <w:rFonts w:ascii="仿宋_GB2312" w:eastAsia="仿宋_GB2312" w:hAnsi="仿宋_GB2312" w:cs="仿宋_GB2312" w:hint="eastAsia"/>
          <w:sz w:val="32"/>
          <w:szCs w:val="32"/>
        </w:rPr>
        <w:t>及留样品</w:t>
      </w:r>
      <w:proofErr w:type="gramEnd"/>
      <w:r>
        <w:rPr>
          <w:rFonts w:ascii="仿宋_GB2312" w:eastAsia="仿宋_GB2312" w:hAnsi="仿宋_GB2312" w:cs="仿宋_GB2312" w:hint="eastAsia"/>
          <w:sz w:val="32"/>
          <w:szCs w:val="32"/>
        </w:rPr>
        <w:t>食品样本，检验结果均显示符合国家标准。造成食品霉菌超标的原因可能是产品运输及经销商储存条件不达标导致。</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（三）核查处置情况。当事人违反了《中华人民共和国食品安全法》第三十四条第（十三）项的规定，属于生产经营不</w:t>
      </w:r>
      <w:r>
        <w:rPr>
          <w:rFonts w:ascii="仿宋_GB2312" w:eastAsia="仿宋_GB2312" w:hAnsi="仿宋_GB2312" w:cs="仿宋_GB2312" w:hint="eastAsia"/>
          <w:sz w:val="32"/>
          <w:szCs w:val="32"/>
        </w:rPr>
        <w:t>符合食品安全标准的食品的行为。依据《中华人民共和国食品安全法》第一百二十四条第二款的规定，处罚如下：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二十六、鲜百合</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（一）抽检基本情况。高新区</w:t>
      </w:r>
      <w:proofErr w:type="gramStart"/>
      <w:r>
        <w:rPr>
          <w:rFonts w:ascii="仿宋_GB2312" w:eastAsia="仿宋_GB2312" w:hAnsi="仿宋_GB2312" w:cs="仿宋_GB2312" w:hint="eastAsia"/>
          <w:sz w:val="32"/>
          <w:szCs w:val="32"/>
        </w:rPr>
        <w:t>枫桥枫津市场</w:t>
      </w:r>
      <w:proofErr w:type="gramEnd"/>
      <w:r>
        <w:rPr>
          <w:rFonts w:ascii="仿宋_GB2312" w:eastAsia="仿宋_GB2312" w:hAnsi="仿宋_GB2312" w:cs="仿宋_GB2312" w:hint="eastAsia"/>
          <w:sz w:val="32"/>
          <w:szCs w:val="32"/>
        </w:rPr>
        <w:t>周秀</w:t>
      </w:r>
      <w:proofErr w:type="gramStart"/>
      <w:r>
        <w:rPr>
          <w:rFonts w:ascii="仿宋_GB2312" w:eastAsia="仿宋_GB2312" w:hAnsi="仿宋_GB2312" w:cs="仿宋_GB2312" w:hint="eastAsia"/>
          <w:sz w:val="32"/>
          <w:szCs w:val="32"/>
        </w:rPr>
        <w:t>芹蔬菜摊销售</w:t>
      </w:r>
      <w:proofErr w:type="gramEnd"/>
      <w:r>
        <w:rPr>
          <w:rFonts w:ascii="仿宋_GB2312" w:eastAsia="仿宋_GB2312" w:hAnsi="仿宋_GB2312" w:cs="仿宋_GB2312" w:hint="eastAsia"/>
          <w:sz w:val="32"/>
          <w:szCs w:val="32"/>
        </w:rPr>
        <w:t>的豇豆，镉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不符合食品安全国家标准规定。检验机构为通</w:t>
      </w:r>
      <w:proofErr w:type="gramStart"/>
      <w:r>
        <w:rPr>
          <w:rFonts w:ascii="仿宋_GB2312" w:eastAsia="仿宋_GB2312" w:hAnsi="仿宋_GB2312" w:cs="仿宋_GB2312" w:hint="eastAsia"/>
          <w:sz w:val="32"/>
          <w:szCs w:val="32"/>
        </w:rPr>
        <w:t>标</w:t>
      </w:r>
      <w:proofErr w:type="gramEnd"/>
      <w:r>
        <w:rPr>
          <w:rFonts w:ascii="仿宋_GB2312" w:eastAsia="仿宋_GB2312" w:hAnsi="仿宋_GB2312" w:cs="仿宋_GB2312" w:hint="eastAsia"/>
          <w:sz w:val="32"/>
          <w:szCs w:val="32"/>
        </w:rPr>
        <w:t>标准技术服务（上海）有限公司。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二十七、荔枝</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w:t>
      </w:r>
      <w:proofErr w:type="gramStart"/>
      <w:r>
        <w:rPr>
          <w:rFonts w:ascii="仿宋_GB2312" w:eastAsia="仿宋_GB2312" w:hAnsi="仿宋_GB2312" w:cs="仿宋_GB2312" w:hint="eastAsia"/>
          <w:sz w:val="32"/>
          <w:szCs w:val="32"/>
        </w:rPr>
        <w:t>实鲜便民蔬果店</w:t>
      </w:r>
      <w:proofErr w:type="gramEnd"/>
      <w:r>
        <w:rPr>
          <w:rFonts w:ascii="仿宋_GB2312" w:eastAsia="仿宋_GB2312" w:hAnsi="仿宋_GB2312" w:cs="仿宋_GB2312" w:hint="eastAsia"/>
          <w:sz w:val="32"/>
          <w:szCs w:val="32"/>
        </w:rPr>
        <w:t>销售的荔枝，吡唑</w:t>
      </w:r>
      <w:proofErr w:type="gramStart"/>
      <w:r>
        <w:rPr>
          <w:rFonts w:ascii="仿宋_GB2312" w:eastAsia="仿宋_GB2312" w:hAnsi="仿宋_GB2312" w:cs="仿宋_GB2312" w:hint="eastAsia"/>
          <w:sz w:val="32"/>
          <w:szCs w:val="32"/>
        </w:rPr>
        <w:t>醚菌酯</w:t>
      </w:r>
      <w:proofErr w:type="gramEnd"/>
      <w:r>
        <w:rPr>
          <w:rFonts w:ascii="仿宋_GB2312" w:eastAsia="仿宋_GB2312" w:hAnsi="仿宋_GB2312" w:cs="仿宋_GB2312" w:hint="eastAsia"/>
          <w:sz w:val="32"/>
          <w:szCs w:val="32"/>
        </w:rPr>
        <w:t>不符合食品安全国家标准规定。检验机构为通</w:t>
      </w:r>
      <w:proofErr w:type="gramStart"/>
      <w:r>
        <w:rPr>
          <w:rFonts w:ascii="仿宋_GB2312" w:eastAsia="仿宋_GB2312" w:hAnsi="仿宋_GB2312" w:cs="仿宋_GB2312" w:hint="eastAsia"/>
          <w:sz w:val="32"/>
          <w:szCs w:val="32"/>
        </w:rPr>
        <w:t>标</w:t>
      </w:r>
      <w:proofErr w:type="gramEnd"/>
      <w:r>
        <w:rPr>
          <w:rFonts w:ascii="仿宋_GB2312" w:eastAsia="仿宋_GB2312" w:hAnsi="仿宋_GB2312" w:cs="仿宋_GB2312" w:hint="eastAsia"/>
          <w:sz w:val="32"/>
          <w:szCs w:val="32"/>
        </w:rPr>
        <w:t>标准技术服务（上海）有限公司。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二十八、黄鳝</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（一）抽检基本情况。高新区枫桥新天地</w:t>
      </w:r>
      <w:proofErr w:type="gramStart"/>
      <w:r>
        <w:rPr>
          <w:rFonts w:ascii="仿宋_GB2312" w:eastAsia="仿宋_GB2312" w:hAnsi="仿宋_GB2312" w:cs="仿宋_GB2312" w:hint="eastAsia"/>
          <w:sz w:val="32"/>
          <w:szCs w:val="32"/>
        </w:rPr>
        <w:t>世纪华</w:t>
      </w:r>
      <w:proofErr w:type="gramEnd"/>
      <w:r>
        <w:rPr>
          <w:rFonts w:ascii="仿宋_GB2312" w:eastAsia="仿宋_GB2312" w:hAnsi="仿宋_GB2312" w:cs="仿宋_GB2312" w:hint="eastAsia"/>
          <w:sz w:val="32"/>
          <w:szCs w:val="32"/>
        </w:rPr>
        <w:t>联超市连锁加盟店销售的黄鳝，</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符合食品安全国家标准规定。检验机构为通</w:t>
      </w:r>
      <w:proofErr w:type="gramStart"/>
      <w:r>
        <w:rPr>
          <w:rFonts w:ascii="仿宋_GB2312" w:eastAsia="仿宋_GB2312" w:hAnsi="仿宋_GB2312" w:cs="仿宋_GB2312" w:hint="eastAsia"/>
          <w:sz w:val="32"/>
          <w:szCs w:val="32"/>
        </w:rPr>
        <w:t>标</w:t>
      </w:r>
      <w:proofErr w:type="gramEnd"/>
      <w:r>
        <w:rPr>
          <w:rFonts w:ascii="仿宋_GB2312" w:eastAsia="仿宋_GB2312" w:hAnsi="仿宋_GB2312" w:cs="仿宋_GB2312" w:hint="eastAsia"/>
          <w:sz w:val="32"/>
          <w:szCs w:val="32"/>
        </w:rPr>
        <w:t>标准技术服务（上海）有限公司。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公斤，该商户收到不合格报告后第一时间发布了召回公告，但因产品已销售，故无法完</w:t>
      </w:r>
      <w:r>
        <w:rPr>
          <w:rFonts w:ascii="仿宋_GB2312" w:eastAsia="仿宋_GB2312" w:hAnsi="仿宋_GB2312" w:cs="仿宋_GB2312" w:hint="eastAsia"/>
          <w:sz w:val="32"/>
          <w:szCs w:val="32"/>
        </w:rPr>
        <w:t>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二十九、黄鳝、罗氏</w:t>
      </w:r>
      <w:proofErr w:type="gramStart"/>
      <w:r>
        <w:rPr>
          <w:rFonts w:ascii="仿宋_GB2312" w:eastAsia="仿宋_GB2312" w:hAnsi="仿宋_GB2312" w:cs="仿宋_GB2312" w:hint="eastAsia"/>
          <w:sz w:val="32"/>
          <w:szCs w:val="32"/>
        </w:rPr>
        <w:t>虾</w:t>
      </w:r>
      <w:proofErr w:type="gramEnd"/>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（一）抽检基本情况。高新区枫桥新天地农贸市场</w:t>
      </w:r>
      <w:proofErr w:type="gramStart"/>
      <w:r>
        <w:rPr>
          <w:rFonts w:ascii="仿宋_GB2312" w:eastAsia="仿宋_GB2312" w:hAnsi="仿宋_GB2312" w:cs="仿宋_GB2312" w:hint="eastAsia"/>
          <w:sz w:val="32"/>
          <w:szCs w:val="32"/>
        </w:rPr>
        <w:t>王辅扣水产摊销售</w:t>
      </w:r>
      <w:proofErr w:type="gramEnd"/>
      <w:r>
        <w:rPr>
          <w:rFonts w:ascii="仿宋_GB2312" w:eastAsia="仿宋_GB2312" w:hAnsi="仿宋_GB2312" w:cs="仿宋_GB2312" w:hint="eastAsia"/>
          <w:sz w:val="32"/>
          <w:szCs w:val="32"/>
        </w:rPr>
        <w:t>的黄鳝、罗氏虾，</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符合食品安全国家标准规定。检验机构为通</w:t>
      </w:r>
      <w:proofErr w:type="gramStart"/>
      <w:r>
        <w:rPr>
          <w:rFonts w:ascii="仿宋_GB2312" w:eastAsia="仿宋_GB2312" w:hAnsi="仿宋_GB2312" w:cs="仿宋_GB2312" w:hint="eastAsia"/>
          <w:sz w:val="32"/>
          <w:szCs w:val="32"/>
        </w:rPr>
        <w:t>标</w:t>
      </w:r>
      <w:proofErr w:type="gramEnd"/>
      <w:r>
        <w:rPr>
          <w:rFonts w:ascii="仿宋_GB2312" w:eastAsia="仿宋_GB2312" w:hAnsi="仿宋_GB2312" w:cs="仿宋_GB2312" w:hint="eastAsia"/>
          <w:sz w:val="32"/>
          <w:szCs w:val="32"/>
        </w:rPr>
        <w:t>标准技术服务（上海）有限公司。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（二）风险控制情况。高新区市场监督管理局收到不合格食品报告后，及时开展核查处置工作。经查，该批次黄鳝进货</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公斤，该批次罗氏</w:t>
      </w:r>
      <w:proofErr w:type="gramStart"/>
      <w:r>
        <w:rPr>
          <w:rFonts w:ascii="仿宋_GB2312" w:eastAsia="仿宋_GB2312" w:hAnsi="仿宋_GB2312" w:cs="仿宋_GB2312" w:hint="eastAsia"/>
          <w:sz w:val="32"/>
          <w:szCs w:val="32"/>
        </w:rPr>
        <w:t>虾</w:t>
      </w:r>
      <w:proofErr w:type="gramEnd"/>
      <w:r>
        <w:rPr>
          <w:rFonts w:ascii="仿宋_GB2312" w:eastAsia="仿宋_GB2312" w:hAnsi="仿宋_GB2312" w:cs="仿宋_GB2312" w:hint="eastAsia"/>
          <w:sz w:val="32"/>
          <w:szCs w:val="32"/>
        </w:rPr>
        <w:t>进货</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三十、大葱、生姜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（一）抽检基本情况。高新区狮山荣华蔬菜店摊销售的大葱、生姜，</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（二）风险控制情况。高新区市场监督管理局收到不合格食品报告后，及时开展核查处置工作。经查，该店铺已注销。</w:t>
      </w:r>
      <w:r>
        <w:rPr>
          <w:rFonts w:ascii="仿宋_GB2312" w:eastAsia="仿宋_GB2312" w:hAnsi="仿宋_GB2312" w:cs="仿宋_GB2312"/>
          <w:sz w:val="32"/>
          <w:szCs w:val="32"/>
        </w:rPr>
        <w:t xml:space="preserve"> </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三十一、苹果</w:t>
      </w:r>
      <w:proofErr w:type="gramStart"/>
      <w:r>
        <w:rPr>
          <w:rFonts w:ascii="仿宋_GB2312" w:eastAsia="仿宋_GB2312" w:hAnsi="仿宋_GB2312" w:cs="仿宋_GB2312" w:hint="eastAsia"/>
          <w:sz w:val="32"/>
          <w:szCs w:val="32"/>
        </w:rPr>
        <w:t>蕉</w:t>
      </w:r>
      <w:proofErr w:type="gramEnd"/>
      <w:r>
        <w:rPr>
          <w:rFonts w:ascii="仿宋_GB2312" w:eastAsia="仿宋_GB2312" w:hAnsi="仿宋_GB2312" w:cs="仿宋_GB2312" w:hint="eastAsia"/>
          <w:sz w:val="32"/>
          <w:szCs w:val="32"/>
        </w:rPr>
        <w:t>、香蕉</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（一）抽检基本情况。高新区狮山富棋水果店销售的苹果</w:t>
      </w:r>
      <w:proofErr w:type="gramStart"/>
      <w:r>
        <w:rPr>
          <w:rFonts w:ascii="仿宋_GB2312" w:eastAsia="仿宋_GB2312" w:hAnsi="仿宋_GB2312" w:cs="仿宋_GB2312" w:hint="eastAsia"/>
          <w:sz w:val="32"/>
          <w:szCs w:val="32"/>
        </w:rPr>
        <w:t>蕉</w:t>
      </w:r>
      <w:proofErr w:type="gramEnd"/>
      <w:r>
        <w:rPr>
          <w:rFonts w:ascii="仿宋_GB2312" w:eastAsia="仿宋_GB2312" w:hAnsi="仿宋_GB2312" w:cs="仿宋_GB2312" w:hint="eastAsia"/>
          <w:sz w:val="32"/>
          <w:szCs w:val="32"/>
        </w:rPr>
        <w:t>、香蕉，</w:t>
      </w:r>
      <w:proofErr w:type="gramStart"/>
      <w:r>
        <w:rPr>
          <w:rFonts w:ascii="仿宋_GB2312" w:eastAsia="仿宋_GB2312" w:hAnsi="仿宋_GB2312" w:cs="仿宋_GB2312" w:hint="eastAsia"/>
          <w:sz w:val="32"/>
          <w:szCs w:val="32"/>
        </w:rPr>
        <w:t>吡</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啉</w:t>
      </w:r>
      <w:proofErr w:type="gramEnd"/>
      <w:r>
        <w:rPr>
          <w:rFonts w:ascii="仿宋_GB2312" w:eastAsia="仿宋_GB2312" w:hAnsi="仿宋_GB2312" w:cs="仿宋_GB2312" w:hint="eastAsia"/>
          <w:sz w:val="32"/>
          <w:szCs w:val="32"/>
        </w:rPr>
        <w:t>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（二）风险控制情况。高新区市场监督管理局收到不合格食品报告后，及时开展核查处置工作。经查，该批次苹果</w:t>
      </w:r>
      <w:proofErr w:type="gramStart"/>
      <w:r>
        <w:rPr>
          <w:rFonts w:ascii="仿宋_GB2312" w:eastAsia="仿宋_GB2312" w:hAnsi="仿宋_GB2312" w:cs="仿宋_GB2312" w:hint="eastAsia"/>
          <w:sz w:val="32"/>
          <w:szCs w:val="32"/>
        </w:rPr>
        <w:t>蕉</w:t>
      </w:r>
      <w:proofErr w:type="gramEnd"/>
      <w:r>
        <w:rPr>
          <w:rFonts w:ascii="仿宋_GB2312" w:eastAsia="仿宋_GB2312" w:hAnsi="仿宋_GB2312" w:cs="仿宋_GB2312" w:hint="eastAsia"/>
          <w:sz w:val="32"/>
          <w:szCs w:val="32"/>
        </w:rPr>
        <w:t>进货</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公斤，该批次香蕉进货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w:t>
      </w:r>
      <w:r>
        <w:rPr>
          <w:rFonts w:ascii="仿宋_GB2312" w:eastAsia="仿宋_GB2312" w:hAnsi="仿宋_GB2312" w:cs="仿宋_GB2312" w:hint="eastAsia"/>
          <w:sz w:val="32"/>
          <w:szCs w:val="32"/>
        </w:rPr>
        <w:t>置情况。针对该行为，高新区市场监管局调查认为，当事人履行了进货查验义务，且能提供进货证明，</w:t>
      </w:r>
      <w:r>
        <w:rPr>
          <w:rFonts w:ascii="仿宋_GB2312" w:eastAsia="仿宋_GB2312" w:hAnsi="仿宋_GB2312" w:cs="仿宋_GB2312" w:hint="eastAsia"/>
          <w:sz w:val="32"/>
          <w:szCs w:val="32"/>
        </w:rPr>
        <w:lastRenderedPageBreak/>
        <w:t>索证索票记录，依据相关法律对该企业进行了免于处罚的决定。</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三十二、复用性消毒餐具</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（一）抽检基本情况。高新区狮山蒋氏淮南牛肉汤店、高新区狮山</w:t>
      </w:r>
      <w:proofErr w:type="gramStart"/>
      <w:r>
        <w:rPr>
          <w:rFonts w:ascii="仿宋_GB2312" w:eastAsia="仿宋_GB2312" w:hAnsi="仿宋_GB2312" w:cs="仿宋_GB2312" w:hint="eastAsia"/>
          <w:sz w:val="32"/>
          <w:szCs w:val="32"/>
        </w:rPr>
        <w:t>刘纪虎小吃店</w:t>
      </w:r>
      <w:proofErr w:type="gramEnd"/>
      <w:r>
        <w:rPr>
          <w:rFonts w:ascii="仿宋_GB2312" w:eastAsia="仿宋_GB2312" w:hAnsi="仿宋_GB2312" w:cs="仿宋_GB2312" w:hint="eastAsia"/>
          <w:sz w:val="32"/>
          <w:szCs w:val="32"/>
        </w:rPr>
        <w:t>、苏州高新区永利人家饭店、高新区狮山</w:t>
      </w:r>
      <w:proofErr w:type="gramStart"/>
      <w:r>
        <w:rPr>
          <w:rFonts w:ascii="仿宋_GB2312" w:eastAsia="仿宋_GB2312" w:hAnsi="仿宋_GB2312" w:cs="仿宋_GB2312" w:hint="eastAsia"/>
          <w:sz w:val="32"/>
          <w:szCs w:val="32"/>
        </w:rPr>
        <w:t>六味喜沙县</w:t>
      </w:r>
      <w:proofErr w:type="gramEnd"/>
      <w:r>
        <w:rPr>
          <w:rFonts w:ascii="仿宋_GB2312" w:eastAsia="仿宋_GB2312" w:hAnsi="仿宋_GB2312" w:cs="仿宋_GB2312" w:hint="eastAsia"/>
          <w:sz w:val="32"/>
          <w:szCs w:val="32"/>
        </w:rPr>
        <w:t>小吃店、高新区狮山卢俊鲜面条经营部、苏州鑫运餐饮管理有限公司狮山分公司使用的复用性消毒餐具，大肠菌群、阴离子合成洗涤剂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w:t>
      </w:r>
      <w:proofErr w:type="gramStart"/>
      <w:r>
        <w:rPr>
          <w:rFonts w:ascii="仿宋_GB2312" w:eastAsia="仿宋_GB2312" w:hAnsi="仿宋_GB2312" w:cs="仿宋_GB2312" w:hint="eastAsia"/>
          <w:sz w:val="32"/>
          <w:szCs w:val="32"/>
        </w:rPr>
        <w:t>磺酸钠计</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、大肠杆菌不符合食品安全国家标准规定。检验机构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风险控制情况。高新区市场监督管理局收到不合格食品报告后，及时开展核查处置工作。经查，该批次不合格产品为复用性消毒餐具，不合格餐具已重新消毒。</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三十三、大葱、生姜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w:t>
      </w:r>
      <w:proofErr w:type="gramStart"/>
      <w:r>
        <w:rPr>
          <w:rFonts w:ascii="仿宋_GB2312" w:eastAsia="仿宋_GB2312" w:hAnsi="仿宋_GB2312" w:cs="仿宋_GB2312" w:hint="eastAsia"/>
          <w:sz w:val="32"/>
          <w:szCs w:val="32"/>
        </w:rPr>
        <w:t>山韩其星蔬菜</w:t>
      </w:r>
      <w:proofErr w:type="gramEnd"/>
      <w:r>
        <w:rPr>
          <w:rFonts w:ascii="仿宋_GB2312" w:eastAsia="仿宋_GB2312" w:hAnsi="仿宋_GB2312" w:cs="仿宋_GB2312" w:hint="eastAsia"/>
          <w:sz w:val="32"/>
          <w:szCs w:val="32"/>
        </w:rPr>
        <w:t>零售店销售的大葱、生姜，</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w:t>
      </w:r>
      <w:r>
        <w:rPr>
          <w:rFonts w:ascii="仿宋_GB2312" w:eastAsia="仿宋_GB2312" w:hAnsi="仿宋_GB2312" w:cs="仿宋_GB2312" w:hint="eastAsia"/>
          <w:sz w:val="32"/>
          <w:szCs w:val="32"/>
        </w:rPr>
        <w:t>置工作。经查，该批次大葱进货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公斤，该批次生姜进货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公斤，该商户收到不合格报</w:t>
      </w:r>
      <w:r>
        <w:rPr>
          <w:rFonts w:ascii="仿宋_GB2312" w:eastAsia="仿宋_GB2312" w:hAnsi="仿宋_GB2312" w:cs="仿宋_GB2312" w:hint="eastAsia"/>
          <w:sz w:val="32"/>
          <w:szCs w:val="32"/>
        </w:rPr>
        <w:lastRenderedPageBreak/>
        <w:t>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三十四、年糕、切片年糕</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（一）抽检基本情况。高新区狮山卢俊鲜面条经营部销售的年糕、切片年糕，脱氢乙酸及其钠盐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（二）风险控制情况。高新区市场监督管理局收到不合格食品报告后，及时开展核查处置工作。经查，该批次年糕进货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公斤，该批次切片年糕进货</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三十五、复用性消毒餐具</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（一）抽检基本情况。苏州乾华餐饮有限公司、高新区</w:t>
      </w:r>
      <w:r>
        <w:rPr>
          <w:rFonts w:ascii="仿宋_GB2312" w:eastAsia="仿宋_GB2312" w:hAnsi="仿宋_GB2312" w:cs="仿宋_GB2312" w:hint="eastAsia"/>
          <w:sz w:val="32"/>
          <w:szCs w:val="32"/>
        </w:rPr>
        <w:lastRenderedPageBreak/>
        <w:t>狮山</w:t>
      </w:r>
      <w:proofErr w:type="gramStart"/>
      <w:r>
        <w:rPr>
          <w:rFonts w:ascii="仿宋_GB2312" w:eastAsia="仿宋_GB2312" w:hAnsi="仿宋_GB2312" w:cs="仿宋_GB2312" w:hint="eastAsia"/>
          <w:sz w:val="32"/>
          <w:szCs w:val="32"/>
        </w:rPr>
        <w:t>宽尺巷自助</w:t>
      </w:r>
      <w:proofErr w:type="gramEnd"/>
      <w:r>
        <w:rPr>
          <w:rFonts w:ascii="仿宋_GB2312" w:eastAsia="仿宋_GB2312" w:hAnsi="仿宋_GB2312" w:cs="仿宋_GB2312" w:hint="eastAsia"/>
          <w:sz w:val="32"/>
          <w:szCs w:val="32"/>
        </w:rPr>
        <w:t>火锅烤肉店、</w:t>
      </w:r>
      <w:proofErr w:type="gramStart"/>
      <w:r>
        <w:rPr>
          <w:rFonts w:ascii="仿宋_GB2312" w:eastAsia="仿宋_GB2312" w:hAnsi="仿宋_GB2312" w:cs="仿宋_GB2312" w:hint="eastAsia"/>
          <w:sz w:val="32"/>
          <w:szCs w:val="32"/>
        </w:rPr>
        <w:t>苏州秀波牛排</w:t>
      </w:r>
      <w:proofErr w:type="gramEnd"/>
      <w:r>
        <w:rPr>
          <w:rFonts w:ascii="仿宋_GB2312" w:eastAsia="仿宋_GB2312" w:hAnsi="仿宋_GB2312" w:cs="仿宋_GB2312" w:hint="eastAsia"/>
          <w:sz w:val="32"/>
          <w:szCs w:val="32"/>
        </w:rPr>
        <w:t>餐饮有限公司使用的复用性消毒餐具，大肠菌群、阴离子合成洗涤剂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w:t>
      </w:r>
      <w:proofErr w:type="gramStart"/>
      <w:r>
        <w:rPr>
          <w:rFonts w:ascii="仿宋_GB2312" w:eastAsia="仿宋_GB2312" w:hAnsi="仿宋_GB2312" w:cs="仿宋_GB2312" w:hint="eastAsia"/>
          <w:sz w:val="32"/>
          <w:szCs w:val="32"/>
        </w:rPr>
        <w:t>磺酸钠计</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、大肠杆菌不符合食品安全国家标准规定。检验机构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（二）风险控制情况。高新区市场监督管理局收到不合格食品报告后，及时开展核查处置工作。经查，该批次不合格产品为复用性消毒餐具，不合格餐具已重新消毒。</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三十六、豇豆</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（一）抽检基本情况。高新区狮山小明鲜生绿色生鲜店销售的豇豆，毒死</w:t>
      </w:r>
      <w:proofErr w:type="gramStart"/>
      <w:r>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25.25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三十七、小台芒</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w:t>
      </w:r>
      <w:proofErr w:type="gramStart"/>
      <w:r>
        <w:rPr>
          <w:rFonts w:ascii="仿宋_GB2312" w:eastAsia="仿宋_GB2312" w:hAnsi="仿宋_GB2312" w:cs="仿宋_GB2312" w:hint="eastAsia"/>
          <w:sz w:val="32"/>
          <w:szCs w:val="32"/>
        </w:rPr>
        <w:t>狮</w:t>
      </w:r>
      <w:proofErr w:type="gramEnd"/>
      <w:r>
        <w:rPr>
          <w:rFonts w:ascii="仿宋_GB2312" w:eastAsia="仿宋_GB2312" w:hAnsi="仿宋_GB2312" w:cs="仿宋_GB2312" w:hint="eastAsia"/>
          <w:sz w:val="32"/>
          <w:szCs w:val="32"/>
        </w:rPr>
        <w:t>山琳琳水果店销售的小台芒，吡唑</w:t>
      </w:r>
      <w:proofErr w:type="gramStart"/>
      <w:r>
        <w:rPr>
          <w:rFonts w:ascii="仿宋_GB2312" w:eastAsia="仿宋_GB2312" w:hAnsi="仿宋_GB2312" w:cs="仿宋_GB2312" w:hint="eastAsia"/>
          <w:sz w:val="32"/>
          <w:szCs w:val="32"/>
        </w:rPr>
        <w:t>醚菌酯</w:t>
      </w:r>
      <w:proofErr w:type="gramEnd"/>
      <w:r>
        <w:rPr>
          <w:rFonts w:ascii="仿宋_GB2312" w:eastAsia="仿宋_GB2312" w:hAnsi="仿宋_GB2312" w:cs="仿宋_GB2312" w:hint="eastAsia"/>
          <w:sz w:val="32"/>
          <w:szCs w:val="32"/>
        </w:rPr>
        <w:t>不符合食品安全国家标准规定。检验机构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22.5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三十八、鲫鱼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（一）抽检基本情况。高新区狮山大光生鲜店销售的鲫鱼，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w:t>
      </w:r>
      <w:proofErr w:type="gramStart"/>
      <w:r>
        <w:rPr>
          <w:rFonts w:ascii="仿宋_GB2312" w:eastAsia="仿宋_GB2312" w:hAnsi="仿宋_GB2312" w:cs="仿宋_GB2312" w:hint="eastAsia"/>
          <w:sz w:val="32"/>
          <w:szCs w:val="32"/>
        </w:rPr>
        <w:t>为谱尼测试</w:t>
      </w:r>
      <w:proofErr w:type="gramEnd"/>
      <w:r>
        <w:rPr>
          <w:rFonts w:ascii="仿宋_GB2312" w:eastAsia="仿宋_GB2312" w:hAnsi="仿宋_GB2312" w:cs="仿宋_GB2312" w:hint="eastAsia"/>
          <w:sz w:val="32"/>
          <w:szCs w:val="32"/>
        </w:rPr>
        <w:t>集团江苏有限公司。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lastRenderedPageBreak/>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三十九</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w:t>
      </w:r>
      <w:r>
        <w:rPr>
          <w:rFonts w:ascii="仿宋_GB2312" w:eastAsia="仿宋_GB2312" w:hAnsi="仿宋_GB2312" w:cs="仿宋_GB2312"/>
          <w:sz w:val="32"/>
          <w:szCs w:val="32"/>
        </w:rPr>
        <w:t>高新区</w:t>
      </w:r>
      <w:proofErr w:type="gramStart"/>
      <w:r>
        <w:rPr>
          <w:rFonts w:ascii="仿宋_GB2312" w:eastAsia="仿宋_GB2312" w:hAnsi="仿宋_GB2312" w:cs="仿宋_GB2312"/>
          <w:sz w:val="32"/>
          <w:szCs w:val="32"/>
        </w:rPr>
        <w:t>浒</w:t>
      </w:r>
      <w:proofErr w:type="gramEnd"/>
      <w:r>
        <w:rPr>
          <w:rFonts w:ascii="仿宋_GB2312" w:eastAsia="仿宋_GB2312" w:hAnsi="仿宋_GB2312" w:cs="仿宋_GB2312"/>
          <w:sz w:val="32"/>
          <w:szCs w:val="32"/>
        </w:rPr>
        <w:t>关</w:t>
      </w:r>
      <w:proofErr w:type="gramStart"/>
      <w:r>
        <w:rPr>
          <w:rFonts w:ascii="仿宋_GB2312" w:eastAsia="仿宋_GB2312" w:hAnsi="仿宋_GB2312" w:cs="仿宋_GB2312"/>
          <w:sz w:val="32"/>
          <w:szCs w:val="32"/>
        </w:rPr>
        <w:t>分区耿元许</w:t>
      </w:r>
      <w:proofErr w:type="gramEnd"/>
      <w:r>
        <w:rPr>
          <w:rFonts w:ascii="仿宋_GB2312" w:eastAsia="仿宋_GB2312" w:hAnsi="仿宋_GB2312" w:cs="仿宋_GB2312"/>
          <w:sz w:val="32"/>
          <w:szCs w:val="32"/>
        </w:rPr>
        <w:t>水产经营部</w:t>
      </w:r>
      <w:r>
        <w:rPr>
          <w:rFonts w:ascii="仿宋_GB2312" w:eastAsia="仿宋_GB2312" w:hAnsi="仿宋_GB2312" w:cs="仿宋_GB2312" w:hint="eastAsia"/>
          <w:sz w:val="32"/>
          <w:szCs w:val="32"/>
        </w:rPr>
        <w:t>销售的鳊鱼，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符合食品安全国家标准规定。检验机构为中检科（上海）测试技术有限公司。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12.9</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四十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香</w:t>
      </w:r>
      <w:r>
        <w:rPr>
          <w:rFonts w:ascii="仿宋_GB2312" w:eastAsia="仿宋_GB2312" w:hAnsi="仿宋_GB2312" w:cs="仿宋_GB2312"/>
          <w:sz w:val="32"/>
          <w:szCs w:val="32"/>
        </w:rPr>
        <w:t>蕉</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w:t>
      </w:r>
      <w:proofErr w:type="gramStart"/>
      <w:r>
        <w:rPr>
          <w:rFonts w:ascii="仿宋_GB2312" w:eastAsia="仿宋_GB2312" w:hAnsi="仿宋_GB2312" w:cs="仿宋_GB2312" w:hint="eastAsia"/>
          <w:sz w:val="32"/>
          <w:szCs w:val="32"/>
        </w:rPr>
        <w:t>浒墅</w:t>
      </w:r>
      <w:proofErr w:type="gramEnd"/>
      <w:r>
        <w:rPr>
          <w:rFonts w:ascii="仿宋_GB2312" w:eastAsia="仿宋_GB2312" w:hAnsi="仿宋_GB2312" w:cs="仿宋_GB2312" w:hint="eastAsia"/>
          <w:sz w:val="32"/>
          <w:szCs w:val="32"/>
        </w:rPr>
        <w:t>关</w:t>
      </w:r>
      <w:proofErr w:type="gramStart"/>
      <w:r>
        <w:rPr>
          <w:rFonts w:ascii="仿宋_GB2312" w:eastAsia="仿宋_GB2312" w:hAnsi="仿宋_GB2312" w:cs="仿宋_GB2312" w:hint="eastAsia"/>
          <w:sz w:val="32"/>
          <w:szCs w:val="32"/>
        </w:rPr>
        <w:t>镇惠丰好德购</w:t>
      </w:r>
      <w:proofErr w:type="gramEnd"/>
      <w:r>
        <w:rPr>
          <w:rFonts w:ascii="仿宋_GB2312" w:eastAsia="仿宋_GB2312" w:hAnsi="仿宋_GB2312" w:cs="仿宋_GB2312" w:hint="eastAsia"/>
          <w:sz w:val="32"/>
          <w:szCs w:val="32"/>
        </w:rPr>
        <w:t>便利店销售的香蕉，</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食品安全国家标准规定。检验机构为中检科（上海）测试技术有限公司。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w:t>
      </w:r>
      <w:r>
        <w:rPr>
          <w:rFonts w:ascii="仿宋_GB2312" w:eastAsia="仿宋_GB2312" w:hAnsi="仿宋_GB2312" w:cs="仿宋_GB2312" w:hint="eastAsia"/>
          <w:sz w:val="32"/>
          <w:szCs w:val="32"/>
        </w:rPr>
        <w:lastRenderedPageBreak/>
        <w:t>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四十一、牛蛙</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（一）抽检基本情况。苏州高新区新</w:t>
      </w:r>
      <w:proofErr w:type="gramStart"/>
      <w:r>
        <w:rPr>
          <w:rFonts w:ascii="仿宋_GB2312" w:eastAsia="仿宋_GB2312" w:hAnsi="仿宋_GB2312" w:cs="仿宋_GB2312" w:hint="eastAsia"/>
          <w:sz w:val="32"/>
          <w:szCs w:val="32"/>
        </w:rPr>
        <w:t>浒</w:t>
      </w:r>
      <w:proofErr w:type="gramEnd"/>
      <w:r>
        <w:rPr>
          <w:rFonts w:ascii="仿宋_GB2312" w:eastAsia="仿宋_GB2312" w:hAnsi="仿宋_GB2312" w:cs="仿宋_GB2312" w:hint="eastAsia"/>
          <w:sz w:val="32"/>
          <w:szCs w:val="32"/>
        </w:rPr>
        <w:t>金</w:t>
      </w:r>
      <w:proofErr w:type="gramStart"/>
      <w:r>
        <w:rPr>
          <w:rFonts w:ascii="仿宋_GB2312" w:eastAsia="仿宋_GB2312" w:hAnsi="仿宋_GB2312" w:cs="仿宋_GB2312" w:hint="eastAsia"/>
          <w:sz w:val="32"/>
          <w:szCs w:val="32"/>
        </w:rPr>
        <w:t>浒</w:t>
      </w:r>
      <w:proofErr w:type="gramEnd"/>
      <w:r>
        <w:rPr>
          <w:rFonts w:ascii="仿宋_GB2312" w:eastAsia="仿宋_GB2312" w:hAnsi="仿宋_GB2312" w:cs="仿宋_GB2312" w:hint="eastAsia"/>
          <w:sz w:val="32"/>
          <w:szCs w:val="32"/>
        </w:rPr>
        <w:t>通大酒店销售的牛蛙，</w:t>
      </w:r>
      <w:r>
        <w:rPr>
          <w:rFonts w:ascii="仿宋_GB2312" w:eastAsia="仿宋_GB2312" w:hAnsi="仿宋_GB2312" w:cs="仿宋_GB2312"/>
          <w:sz w:val="32"/>
          <w:szCs w:val="32"/>
        </w:rPr>
        <w:t>呋喃西林代谢物</w:t>
      </w:r>
      <w:r>
        <w:rPr>
          <w:rFonts w:ascii="仿宋_GB2312" w:eastAsia="仿宋_GB2312" w:hAnsi="仿宋_GB2312" w:cs="仿宋_GB2312" w:hint="eastAsia"/>
          <w:sz w:val="32"/>
          <w:szCs w:val="32"/>
        </w:rPr>
        <w:t>不符合食品安全国家标准规定。检验机构为中检科（上海）测试技术有限公司。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11.75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w:t>
      </w:r>
      <w:r>
        <w:rPr>
          <w:rFonts w:ascii="仿宋_GB2312" w:eastAsia="仿宋_GB2312" w:hAnsi="仿宋_GB2312" w:cs="仿宋_GB2312" w:hint="eastAsia"/>
          <w:sz w:val="32"/>
          <w:szCs w:val="32"/>
        </w:rPr>
        <w:t>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四十二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（一）抽检基本情况。高新区枫桥马涧农贸市场小于水产</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的鳊鱼，</w:t>
      </w:r>
      <w:proofErr w:type="gramStart"/>
      <w:r>
        <w:rPr>
          <w:rFonts w:ascii="仿宋_GB2312" w:eastAsia="仿宋_GB2312" w:hAnsi="仿宋_GB2312" w:cs="仿宋_GB2312"/>
          <w:sz w:val="32"/>
          <w:szCs w:val="32"/>
        </w:rPr>
        <w:t>恩诺沙星</w:t>
      </w:r>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公斤，该商户收到不合格报告后第一时间发布了召</w:t>
      </w:r>
      <w:r>
        <w:rPr>
          <w:rFonts w:ascii="仿宋_GB2312" w:eastAsia="仿宋_GB2312" w:hAnsi="仿宋_GB2312" w:cs="仿宋_GB2312" w:hint="eastAsia"/>
          <w:sz w:val="32"/>
          <w:szCs w:val="32"/>
        </w:rPr>
        <w:lastRenderedPageBreak/>
        <w:t>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四十三、鳊鱼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w:t>
      </w:r>
      <w:proofErr w:type="gramStart"/>
      <w:r>
        <w:rPr>
          <w:rFonts w:ascii="仿宋_GB2312" w:eastAsia="仿宋_GB2312" w:hAnsi="仿宋_GB2312" w:cs="仿宋_GB2312" w:hint="eastAsia"/>
          <w:sz w:val="32"/>
          <w:szCs w:val="32"/>
        </w:rPr>
        <w:t>林枫市场军</w:t>
      </w:r>
      <w:proofErr w:type="gramEnd"/>
      <w:r>
        <w:rPr>
          <w:rFonts w:ascii="仿宋_GB2312" w:eastAsia="仿宋_GB2312" w:hAnsi="仿宋_GB2312" w:cs="仿宋_GB2312" w:hint="eastAsia"/>
          <w:sz w:val="32"/>
          <w:szCs w:val="32"/>
        </w:rPr>
        <w:t>大呼水产品</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的鳊鱼，</w:t>
      </w:r>
      <w:proofErr w:type="gramStart"/>
      <w:r>
        <w:rPr>
          <w:rFonts w:ascii="仿宋_GB2312" w:eastAsia="仿宋_GB2312" w:hAnsi="仿宋_GB2312" w:cs="仿宋_GB2312"/>
          <w:sz w:val="32"/>
          <w:szCs w:val="32"/>
        </w:rPr>
        <w:t>恩诺沙星</w:t>
      </w:r>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四十四、生姜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（一）抽检基本情况。高新区枫桥马</w:t>
      </w:r>
      <w:proofErr w:type="gramStart"/>
      <w:r>
        <w:rPr>
          <w:rFonts w:ascii="仿宋_GB2312" w:eastAsia="仿宋_GB2312" w:hAnsi="仿宋_GB2312" w:cs="仿宋_GB2312" w:hint="eastAsia"/>
          <w:sz w:val="32"/>
          <w:szCs w:val="32"/>
        </w:rPr>
        <w:t>涧市场赵根男蔬菜摊销售</w:t>
      </w:r>
      <w:proofErr w:type="gramEnd"/>
      <w:r>
        <w:rPr>
          <w:rFonts w:ascii="仿宋_GB2312" w:eastAsia="仿宋_GB2312" w:hAnsi="仿宋_GB2312" w:cs="仿宋_GB2312" w:hint="eastAsia"/>
          <w:sz w:val="32"/>
          <w:szCs w:val="32"/>
        </w:rPr>
        <w:t>的生姜，</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w:t>
      </w:r>
      <w:r>
        <w:rPr>
          <w:rFonts w:ascii="仿宋_GB2312" w:eastAsia="仿宋_GB2312" w:hAnsi="仿宋_GB2312" w:cs="仿宋_GB2312" w:hint="eastAsia"/>
          <w:sz w:val="32"/>
          <w:szCs w:val="32"/>
        </w:rPr>
        <w:lastRenderedPageBreak/>
        <w:t>格食品报告后，及时开展核查处置工作。经查，该批次产品进货</w:t>
      </w:r>
      <w:r>
        <w:rPr>
          <w:rFonts w:ascii="仿宋_GB2312" w:eastAsia="仿宋_GB2312" w:hAnsi="仿宋_GB2312" w:cs="仿宋_GB2312" w:hint="eastAsia"/>
          <w:sz w:val="32"/>
          <w:szCs w:val="32"/>
        </w:rPr>
        <w:t>14.5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四十五、昂刺鱼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w:t>
      </w:r>
      <w:proofErr w:type="gramStart"/>
      <w:r>
        <w:rPr>
          <w:rFonts w:ascii="仿宋_GB2312" w:eastAsia="仿宋_GB2312" w:hAnsi="仿宋_GB2312" w:cs="仿宋_GB2312" w:hint="eastAsia"/>
          <w:sz w:val="32"/>
          <w:szCs w:val="32"/>
        </w:rPr>
        <w:t>林枫市场</w:t>
      </w:r>
      <w:proofErr w:type="gramEnd"/>
      <w:r>
        <w:rPr>
          <w:rFonts w:ascii="仿宋_GB2312" w:eastAsia="仿宋_GB2312" w:hAnsi="仿宋_GB2312" w:cs="仿宋_GB2312" w:hint="eastAsia"/>
          <w:sz w:val="32"/>
          <w:szCs w:val="32"/>
        </w:rPr>
        <w:t>胡祥水产店销售的昂刺鱼，孔雀石绿不符合食品安全国家标准规定。检验机构为安徽中青检验检测有限公司。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十六、松子枣泥麻饼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（一）抽检基本情况。苏州高新区欧乐福</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销售的松子枣泥麻饼，</w:t>
      </w:r>
      <w:r>
        <w:rPr>
          <w:rFonts w:ascii="仿宋_GB2312" w:eastAsia="仿宋_GB2312" w:hAnsi="仿宋_GB2312" w:cs="仿宋_GB2312"/>
          <w:sz w:val="32"/>
          <w:szCs w:val="32"/>
        </w:rPr>
        <w:t>酸价</w:t>
      </w:r>
      <w:r>
        <w:rPr>
          <w:rFonts w:ascii="仿宋_GB2312" w:eastAsia="仿宋_GB2312" w:hAnsi="仿宋_GB2312" w:cs="仿宋_GB2312"/>
          <w:sz w:val="32"/>
          <w:szCs w:val="32"/>
        </w:rPr>
        <w:t>(</w:t>
      </w:r>
      <w:r>
        <w:rPr>
          <w:rFonts w:ascii="仿宋_GB2312" w:eastAsia="仿宋_GB2312" w:hAnsi="仿宋_GB2312" w:cs="仿宋_GB2312"/>
          <w:sz w:val="32"/>
          <w:szCs w:val="32"/>
        </w:rPr>
        <w:t>以脂肪计</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不符合食品安全国家</w:t>
      </w:r>
      <w:r>
        <w:rPr>
          <w:rFonts w:ascii="仿宋_GB2312" w:eastAsia="仿宋_GB2312" w:hAnsi="仿宋_GB2312" w:cs="仿宋_GB2312" w:hint="eastAsia"/>
          <w:sz w:val="32"/>
          <w:szCs w:val="32"/>
        </w:rPr>
        <w:lastRenderedPageBreak/>
        <w:t>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11.52</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四十七、生姜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（一）抽检基本情况。高新区枫桥登大哥蔬菜店销售的生姜，</w:t>
      </w:r>
      <w:proofErr w:type="gramStart"/>
      <w:r>
        <w:rPr>
          <w:rFonts w:ascii="仿宋_GB2312" w:eastAsia="仿宋_GB2312" w:hAnsi="仿宋_GB2312" w:cs="仿宋_GB2312"/>
          <w:sz w:val="32"/>
          <w:szCs w:val="32"/>
        </w:rPr>
        <w:t>吡</w:t>
      </w:r>
      <w:proofErr w:type="gramEnd"/>
      <w:r>
        <w:rPr>
          <w:rFonts w:ascii="仿宋_GB2312" w:eastAsia="仿宋_GB2312" w:hAnsi="仿宋_GB2312" w:cs="仿宋_GB2312"/>
          <w:sz w:val="32"/>
          <w:szCs w:val="32"/>
        </w:rPr>
        <w:t>虫</w:t>
      </w:r>
      <w:proofErr w:type="gramStart"/>
      <w:r>
        <w:rPr>
          <w:rFonts w:ascii="仿宋_GB2312" w:eastAsia="仿宋_GB2312" w:hAnsi="仿宋_GB2312" w:cs="仿宋_GB2312"/>
          <w:sz w:val="32"/>
          <w:szCs w:val="32"/>
        </w:rPr>
        <w:t>啉</w:t>
      </w:r>
      <w:proofErr w:type="gramEnd"/>
      <w:r>
        <w:rPr>
          <w:rFonts w:ascii="仿宋_GB2312" w:eastAsia="仿宋_GB2312" w:hAnsi="仿宋_GB2312" w:cs="仿宋_GB2312" w:hint="eastAsia"/>
          <w:sz w:val="32"/>
          <w:szCs w:val="32"/>
        </w:rPr>
        <w:t>不符合食品安全国家标准规定。检验机构为安徽中青检验检测有限公司。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14.5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w:t>
      </w:r>
      <w:r>
        <w:rPr>
          <w:rFonts w:ascii="仿宋_GB2312" w:eastAsia="仿宋_GB2312" w:hAnsi="仿宋_GB2312" w:cs="仿宋_GB2312" w:hint="eastAsia"/>
          <w:sz w:val="32"/>
          <w:szCs w:val="32"/>
        </w:rPr>
        <w:t>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四十八、小台芒</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（一）抽检基本情况。高新区东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鲜汁多水果店销售的小台芒，吡唑</w:t>
      </w:r>
      <w:proofErr w:type="gramStart"/>
      <w:r>
        <w:rPr>
          <w:rFonts w:ascii="仿宋_GB2312" w:eastAsia="仿宋_GB2312" w:hAnsi="仿宋_GB2312" w:cs="仿宋_GB2312" w:hint="eastAsia"/>
          <w:sz w:val="32"/>
          <w:szCs w:val="32"/>
        </w:rPr>
        <w:t>醚菌酯</w:t>
      </w:r>
      <w:proofErr w:type="gramEnd"/>
      <w:r>
        <w:rPr>
          <w:rFonts w:ascii="仿宋_GB2312" w:eastAsia="仿宋_GB2312" w:hAnsi="仿宋_GB2312" w:cs="仿宋_GB2312" w:hint="eastAsia"/>
          <w:sz w:val="32"/>
          <w:szCs w:val="32"/>
        </w:rPr>
        <w:t>不符合食品安全国家标准规定。检验机构为安徽中青检验检测有限公司。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公斤，该商户收到不合格报告后第一时间发布了召回公告，但因产品已销售，故无法完成召回。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w:t>
      </w:r>
      <w:r>
        <w:rPr>
          <w:rFonts w:ascii="仿宋_GB2312" w:eastAsia="仿宋_GB2312" w:hAnsi="仿宋_GB2312" w:cs="仿宋_GB2312" w:hint="eastAsia"/>
          <w:sz w:val="32"/>
          <w:szCs w:val="32"/>
        </w:rPr>
        <w:t>。针对该行为，高新区市场监管局调查认为，当事人履行了进货查验义务，且能提供进货证明，索证索票记录，依据相关法律对该企业进行了免于处罚的决定。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四十九、台湾草虾</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（一）抽检基本情况。苏州高新区横塘农贸市场</w:t>
      </w:r>
      <w:proofErr w:type="gramStart"/>
      <w:r>
        <w:rPr>
          <w:rFonts w:ascii="仿宋_GB2312" w:eastAsia="仿宋_GB2312" w:hAnsi="仿宋_GB2312" w:cs="仿宋_GB2312" w:hint="eastAsia"/>
          <w:sz w:val="32"/>
          <w:szCs w:val="32"/>
        </w:rPr>
        <w:t>曹兰弟水产摊销售</w:t>
      </w:r>
      <w:proofErr w:type="gramEnd"/>
      <w:r>
        <w:rPr>
          <w:rFonts w:ascii="仿宋_GB2312" w:eastAsia="仿宋_GB2312" w:hAnsi="仿宋_GB2312" w:cs="仿宋_GB2312" w:hint="eastAsia"/>
          <w:sz w:val="32"/>
          <w:szCs w:val="32"/>
        </w:rPr>
        <w:t>的台湾草虾，</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符合食品安全国家标准规定。检验机构为苏州市产品质量监督检验院。</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（二）风险控制情况。高新区市场监督管理局收到不合格食品报告后，及时开展核查处置工作。经查，该批次台湾草虾共计进货</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斤。该商户在收到不合格报告后第一时间发布召回公告，产品在陆续召回中。</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w:t>
      </w:r>
      <w:r>
        <w:rPr>
          <w:rFonts w:ascii="仿宋_GB2312" w:eastAsia="仿宋_GB2312" w:hAnsi="仿宋_GB2312" w:cs="仿宋_GB2312" w:hint="eastAsia"/>
          <w:sz w:val="32"/>
          <w:szCs w:val="32"/>
        </w:rPr>
        <w:t>。针对该行为，经高新区市场监管局调查，按照《中华人民共和国食品安全法》第一百二十六条，对其进行了：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17.1</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00345</w:t>
      </w:r>
      <w:r>
        <w:rPr>
          <w:rFonts w:ascii="仿宋_GB2312" w:eastAsia="仿宋_GB2312" w:hAnsi="仿宋_GB2312" w:cs="仿宋_GB2312" w:hint="eastAsia"/>
          <w:sz w:val="32"/>
          <w:szCs w:val="32"/>
        </w:rPr>
        <w:t>号。</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（一）抽检基本情况。高新区东</w:t>
      </w:r>
      <w:proofErr w:type="gramStart"/>
      <w:r>
        <w:rPr>
          <w:rFonts w:ascii="仿宋_GB2312" w:eastAsia="仿宋_GB2312" w:hAnsi="仿宋_GB2312" w:cs="仿宋_GB2312" w:hint="eastAsia"/>
          <w:sz w:val="32"/>
          <w:szCs w:val="32"/>
        </w:rPr>
        <w:t>渚宋记</w:t>
      </w:r>
      <w:proofErr w:type="gramEnd"/>
      <w:r>
        <w:rPr>
          <w:rFonts w:ascii="仿宋_GB2312" w:eastAsia="仿宋_GB2312" w:hAnsi="仿宋_GB2312" w:cs="仿宋_GB2312" w:hint="eastAsia"/>
          <w:sz w:val="32"/>
          <w:szCs w:val="32"/>
        </w:rPr>
        <w:t>蔬菜店、高新区东</w:t>
      </w:r>
      <w:proofErr w:type="gramStart"/>
      <w:r>
        <w:rPr>
          <w:rFonts w:ascii="仿宋_GB2312" w:eastAsia="仿宋_GB2312" w:hAnsi="仿宋_GB2312" w:cs="仿宋_GB2312" w:hint="eastAsia"/>
          <w:sz w:val="32"/>
          <w:szCs w:val="32"/>
        </w:rPr>
        <w:t>渚绿洁</w:t>
      </w:r>
      <w:proofErr w:type="gramEnd"/>
      <w:r>
        <w:rPr>
          <w:rFonts w:ascii="仿宋_GB2312" w:eastAsia="仿宋_GB2312" w:hAnsi="仿宋_GB2312" w:cs="仿宋_GB2312" w:hint="eastAsia"/>
          <w:sz w:val="32"/>
          <w:szCs w:val="32"/>
        </w:rPr>
        <w:t>生鲜超市店、高</w:t>
      </w:r>
      <w:proofErr w:type="gramStart"/>
      <w:r>
        <w:rPr>
          <w:rFonts w:ascii="仿宋_GB2312" w:eastAsia="仿宋_GB2312" w:hAnsi="仿宋_GB2312" w:cs="仿宋_GB2312" w:hint="eastAsia"/>
          <w:sz w:val="32"/>
          <w:szCs w:val="32"/>
        </w:rPr>
        <w:t>新区镇湖王传华蔬菜摊</w:t>
      </w:r>
      <w:proofErr w:type="gramEnd"/>
      <w:r>
        <w:rPr>
          <w:rFonts w:ascii="仿宋_GB2312" w:eastAsia="仿宋_GB2312" w:hAnsi="仿宋_GB2312" w:cs="仿宋_GB2312" w:hint="eastAsia"/>
          <w:sz w:val="32"/>
          <w:szCs w:val="32"/>
        </w:rPr>
        <w:t>、高</w:t>
      </w:r>
      <w:proofErr w:type="gramStart"/>
      <w:r>
        <w:rPr>
          <w:rFonts w:ascii="仿宋_GB2312" w:eastAsia="仿宋_GB2312" w:hAnsi="仿宋_GB2312" w:cs="仿宋_GB2312" w:hint="eastAsia"/>
          <w:sz w:val="32"/>
          <w:szCs w:val="32"/>
        </w:rPr>
        <w:t>新区镇湖优汇购</w:t>
      </w:r>
      <w:proofErr w:type="gramEnd"/>
      <w:r>
        <w:rPr>
          <w:rFonts w:ascii="仿宋_GB2312" w:eastAsia="仿宋_GB2312" w:hAnsi="仿宋_GB2312" w:cs="仿宋_GB2312" w:hint="eastAsia"/>
          <w:sz w:val="32"/>
          <w:szCs w:val="32"/>
        </w:rPr>
        <w:t>生鲜食品商行、苏州高新区王从</w:t>
      </w:r>
      <w:proofErr w:type="gramStart"/>
      <w:r>
        <w:rPr>
          <w:rFonts w:ascii="仿宋_GB2312" w:eastAsia="仿宋_GB2312" w:hAnsi="仿宋_GB2312" w:cs="仿宋_GB2312" w:hint="eastAsia"/>
          <w:sz w:val="32"/>
          <w:szCs w:val="32"/>
        </w:rPr>
        <w:t>桂蔬菜摊销售</w:t>
      </w:r>
      <w:proofErr w:type="gramEnd"/>
      <w:r>
        <w:rPr>
          <w:rFonts w:ascii="仿宋_GB2312" w:eastAsia="仿宋_GB2312" w:hAnsi="仿宋_GB2312" w:cs="仿宋_GB2312" w:hint="eastAsia"/>
          <w:sz w:val="32"/>
          <w:szCs w:val="32"/>
        </w:rPr>
        <w:t>的生姜，</w:t>
      </w:r>
      <w:proofErr w:type="gramStart"/>
      <w:r>
        <w:rPr>
          <w:rFonts w:ascii="仿宋_GB2312" w:eastAsia="仿宋_GB2312" w:hAnsi="仿宋_GB2312" w:cs="仿宋_GB2312" w:hint="eastAsia"/>
          <w:sz w:val="32"/>
          <w:szCs w:val="32"/>
        </w:rPr>
        <w:t>噻虫胺不符合</w:t>
      </w:r>
      <w:proofErr w:type="gramEnd"/>
      <w:r>
        <w:rPr>
          <w:rFonts w:ascii="仿宋_GB2312" w:eastAsia="仿宋_GB2312" w:hAnsi="仿宋_GB2312" w:cs="仿宋_GB2312" w:hint="eastAsia"/>
          <w:sz w:val="32"/>
          <w:szCs w:val="32"/>
        </w:rPr>
        <w:t>食品安全国家标准规定。检验机构为中检溯源江苏技术服务有限公司。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w:t>
      </w:r>
      <w:r>
        <w:rPr>
          <w:rFonts w:ascii="仿宋_GB2312" w:eastAsia="仿宋_GB2312" w:hAnsi="仿宋_GB2312" w:cs="仿宋_GB2312" w:hint="eastAsia"/>
          <w:sz w:val="32"/>
          <w:szCs w:val="32"/>
        </w:rPr>
        <w:t>品报告后，及时开展核查处置工作。该商户收到不合格报告后第一时间发布了召回公告，但因产品已销售，故无法完成召回。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五十一、食用农产品</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吴海燕水产店、高新区东</w:t>
      </w:r>
      <w:proofErr w:type="gramStart"/>
      <w:r>
        <w:rPr>
          <w:rFonts w:ascii="仿宋_GB2312" w:eastAsia="仿宋_GB2312" w:hAnsi="仿宋_GB2312" w:cs="仿宋_GB2312" w:hint="eastAsia"/>
          <w:sz w:val="32"/>
          <w:szCs w:val="32"/>
        </w:rPr>
        <w:t>渚宋记</w:t>
      </w:r>
      <w:proofErr w:type="gramEnd"/>
      <w:r>
        <w:rPr>
          <w:rFonts w:ascii="仿宋_GB2312" w:eastAsia="仿宋_GB2312" w:hAnsi="仿宋_GB2312" w:cs="仿宋_GB2312" w:hint="eastAsia"/>
          <w:sz w:val="32"/>
          <w:szCs w:val="32"/>
        </w:rPr>
        <w:t>蔬菜店、高新区东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杨茂</w:t>
      </w:r>
      <w:proofErr w:type="gramStart"/>
      <w:r>
        <w:rPr>
          <w:rFonts w:ascii="仿宋_GB2312" w:eastAsia="仿宋_GB2312" w:hAnsi="仿宋_GB2312" w:cs="仿宋_GB2312" w:hint="eastAsia"/>
          <w:sz w:val="32"/>
          <w:szCs w:val="32"/>
        </w:rPr>
        <w:t>飞蔬菜</w:t>
      </w:r>
      <w:proofErr w:type="gramEnd"/>
      <w:r>
        <w:rPr>
          <w:rFonts w:ascii="仿宋_GB2312" w:eastAsia="仿宋_GB2312" w:hAnsi="仿宋_GB2312" w:cs="仿宋_GB2312" w:hint="eastAsia"/>
          <w:sz w:val="32"/>
          <w:szCs w:val="32"/>
        </w:rPr>
        <w:t>店、高新区东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曹宗亮水产店、高新区东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小全蔬菜店销售的食用农产品，农药残留项目不符合食品安全国家标准规定。检验机构为中检溯源江苏技术</w:t>
      </w:r>
      <w:r>
        <w:rPr>
          <w:rFonts w:ascii="仿宋_GB2312" w:eastAsia="仿宋_GB2312" w:hAnsi="仿宋_GB2312" w:cs="仿宋_GB2312" w:hint="eastAsia"/>
          <w:sz w:val="32"/>
          <w:szCs w:val="32"/>
        </w:rPr>
        <w:t>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w:t>
      </w:r>
      <w:r>
        <w:rPr>
          <w:rFonts w:ascii="仿宋_GB2312" w:eastAsia="仿宋_GB2312" w:hAnsi="仿宋_GB2312" w:cs="仿宋_GB2312" w:hint="eastAsia"/>
          <w:sz w:val="32"/>
          <w:szCs w:val="32"/>
        </w:rPr>
        <w:lastRenderedPageBreak/>
        <w:t>格食品报告后，及时开展核查处置工作。该商户收到不合格报告后第一时间发布了召回公告，但因产品已销售，故无法完成召回。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五十二、凉皮</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（一）抽检基本情况。高新区东</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面鲜生</w:t>
      </w:r>
      <w:proofErr w:type="gramStart"/>
      <w:r>
        <w:rPr>
          <w:rFonts w:ascii="仿宋_GB2312" w:eastAsia="仿宋_GB2312" w:hAnsi="仿宋_GB2312" w:cs="仿宋_GB2312" w:hint="eastAsia"/>
          <w:sz w:val="32"/>
          <w:szCs w:val="32"/>
        </w:rPr>
        <w:t>生面店</w:t>
      </w:r>
      <w:proofErr w:type="gramEnd"/>
      <w:r>
        <w:rPr>
          <w:rFonts w:ascii="仿宋_GB2312" w:eastAsia="仿宋_GB2312" w:hAnsi="仿宋_GB2312" w:cs="仿宋_GB2312" w:hint="eastAsia"/>
          <w:sz w:val="32"/>
          <w:szCs w:val="32"/>
        </w:rPr>
        <w:t>销售的凉皮，脱氢乙酸及其钠盐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不符合食品安全国家标准规定。检验机构为中检溯源江苏技术服务有限公司。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（二）风险控制情况。高新区市场监督管理局收到不合格食品报告后，及时开展核查处置工作。该商户在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日已注销，故对该批次不合格做不予立案处理。</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五十三、盘子、凉拌海蜇（自制）</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（一）抽检基本情况。高新区横塘金苑路莉文酸菜鱼店销售的凉拌海蜇（自制），铝的残留量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以即食海蜇中</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不符合食品安全国家标准规定；其使用的盘子，大肠杆菌项目不符合食品安全国家标准规定。检验机构为江苏国测检测技术有限公司。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（二）风险控制情况。高新区市场监督管理局收到不合格食品报告后，及时开展核查处置工作。经查，该批次凉拌</w:t>
      </w:r>
      <w:r>
        <w:rPr>
          <w:rFonts w:ascii="仿宋_GB2312" w:eastAsia="仿宋_GB2312" w:hAnsi="仿宋_GB2312" w:cs="仿宋_GB2312" w:hint="eastAsia"/>
          <w:sz w:val="32"/>
          <w:szCs w:val="32"/>
        </w:rPr>
        <w:lastRenderedPageBreak/>
        <w:t>海蜇共计进货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斤。该商户在收到不合格报告后第一时间发布召回公告，产品在陆续召回中。不合格餐具已重新消毒完毕。</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00341</w:t>
      </w:r>
      <w:r>
        <w:rPr>
          <w:rFonts w:ascii="仿宋_GB2312" w:eastAsia="仿宋_GB2312" w:hAnsi="仿宋_GB2312" w:cs="仿宋_GB2312" w:hint="eastAsia"/>
          <w:sz w:val="32"/>
          <w:szCs w:val="32"/>
        </w:rPr>
        <w:t>号。</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五十四、桔子</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（一）抽检基本情况。高新区东</w:t>
      </w:r>
      <w:proofErr w:type="gramStart"/>
      <w:r>
        <w:rPr>
          <w:rFonts w:ascii="仿宋_GB2312" w:eastAsia="仿宋_GB2312" w:hAnsi="仿宋_GB2312" w:cs="仿宋_GB2312" w:hint="eastAsia"/>
          <w:sz w:val="32"/>
          <w:szCs w:val="32"/>
        </w:rPr>
        <w:t>渚李青玲水果</w:t>
      </w:r>
      <w:proofErr w:type="gramEnd"/>
      <w:r>
        <w:rPr>
          <w:rFonts w:ascii="仿宋_GB2312" w:eastAsia="仿宋_GB2312" w:hAnsi="仿宋_GB2312" w:cs="仿宋_GB2312" w:hint="eastAsia"/>
          <w:sz w:val="32"/>
          <w:szCs w:val="32"/>
        </w:rPr>
        <w:t>店销售的桔子，</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和高效</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不符合食品安全国家标准</w:t>
      </w:r>
      <w:r>
        <w:rPr>
          <w:rFonts w:ascii="仿宋_GB2312" w:eastAsia="仿宋_GB2312" w:hAnsi="仿宋_GB2312" w:cs="仿宋_GB2312" w:hint="eastAsia"/>
          <w:sz w:val="32"/>
          <w:szCs w:val="32"/>
        </w:rPr>
        <w:t>规定。检验机构为江苏</w:t>
      </w:r>
      <w:proofErr w:type="gramStart"/>
      <w:r>
        <w:rPr>
          <w:rFonts w:ascii="仿宋_GB2312" w:eastAsia="仿宋_GB2312" w:hAnsi="仿宋_GB2312" w:cs="仿宋_GB2312" w:hint="eastAsia"/>
          <w:sz w:val="32"/>
          <w:szCs w:val="32"/>
        </w:rPr>
        <w:t>华测品标</w:t>
      </w:r>
      <w:proofErr w:type="gramEnd"/>
      <w:r>
        <w:rPr>
          <w:rFonts w:ascii="仿宋_GB2312" w:eastAsia="仿宋_GB2312" w:hAnsi="仿宋_GB2312" w:cs="仿宋_GB2312" w:hint="eastAsia"/>
          <w:sz w:val="32"/>
          <w:szCs w:val="32"/>
        </w:rPr>
        <w:t>检测认证技术有限公司。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五十五、生姜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（一）抽检基本情况。高新区横塘农贸市场沈广军酱菜摊、苏州高新区横塘农贸市场周德伦南北货摊、高</w:t>
      </w:r>
      <w:r>
        <w:rPr>
          <w:rFonts w:ascii="仿宋_GB2312" w:eastAsia="仿宋_GB2312" w:hAnsi="仿宋_GB2312" w:cs="仿宋_GB2312" w:hint="eastAsia"/>
          <w:sz w:val="32"/>
          <w:szCs w:val="32"/>
        </w:rPr>
        <w:t>新区横塘</w:t>
      </w:r>
      <w:r>
        <w:rPr>
          <w:rFonts w:ascii="仿宋_GB2312" w:eastAsia="仿宋_GB2312" w:hAnsi="仿宋_GB2312" w:cs="仿宋_GB2312" w:hint="eastAsia"/>
          <w:sz w:val="32"/>
          <w:szCs w:val="32"/>
        </w:rPr>
        <w:lastRenderedPageBreak/>
        <w:t>农贸市场周</w:t>
      </w:r>
      <w:proofErr w:type="gramStart"/>
      <w:r>
        <w:rPr>
          <w:rFonts w:ascii="仿宋_GB2312" w:eastAsia="仿宋_GB2312" w:hAnsi="仿宋_GB2312" w:cs="仿宋_GB2312" w:hint="eastAsia"/>
          <w:sz w:val="32"/>
          <w:szCs w:val="32"/>
        </w:rPr>
        <w:t>林蔬菜摊销售</w:t>
      </w:r>
      <w:proofErr w:type="gramEnd"/>
      <w:r>
        <w:rPr>
          <w:rFonts w:ascii="仿宋_GB2312" w:eastAsia="仿宋_GB2312" w:hAnsi="仿宋_GB2312" w:cs="仿宋_GB2312" w:hint="eastAsia"/>
          <w:sz w:val="32"/>
          <w:szCs w:val="32"/>
        </w:rPr>
        <w:t>的生姜，</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胺项目</w:t>
      </w:r>
      <w:proofErr w:type="gramEnd"/>
      <w:r>
        <w:rPr>
          <w:rFonts w:ascii="仿宋_GB2312" w:eastAsia="仿宋_GB2312" w:hAnsi="仿宋_GB2312" w:cs="仿宋_GB2312" w:hint="eastAsia"/>
          <w:sz w:val="32"/>
          <w:szCs w:val="32"/>
        </w:rPr>
        <w:t>不符合食品安全国家标准规定。检验机构为江苏国测检测技术有限公司。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五十六、牛蛙</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（一）抽检基本情况。苏州高新区横塘农贸市场吴</w:t>
      </w:r>
      <w:proofErr w:type="gramStart"/>
      <w:r>
        <w:rPr>
          <w:rFonts w:ascii="仿宋_GB2312" w:eastAsia="仿宋_GB2312" w:hAnsi="仿宋_GB2312" w:cs="仿宋_GB2312" w:hint="eastAsia"/>
          <w:sz w:val="32"/>
          <w:szCs w:val="32"/>
        </w:rPr>
        <w:t>相芝水产摊销售</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牛蛙，</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00351</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五十七、牛蛙</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（一）抽检基本情况。高新区横塘农贸市场高振军水产</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的牛蛙，</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85.6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00354</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五十八、鲫鱼（淡水鱼）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（一）抽检基本情况。苏州高新区横塘农贸市场王冬林水产</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的鲫鱼（淡水鱼），</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（二）风险控制情况。高新区市场监督管理局收到不合格食品报告后，及时开展核查处置工作。经查，该批次产品进货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w:t>
      </w:r>
      <w:r>
        <w:rPr>
          <w:rFonts w:ascii="仿宋_GB2312" w:eastAsia="仿宋_GB2312" w:hAnsi="仿宋_GB2312" w:cs="仿宋_GB2312" w:hint="eastAsia"/>
          <w:sz w:val="32"/>
          <w:szCs w:val="32"/>
        </w:rPr>
        <w:lastRenderedPageBreak/>
        <w:t>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99.6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00350</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五十九、牛蛙</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（一）抽检基本情况。苏州高新区横塘</w:t>
      </w:r>
      <w:proofErr w:type="gramStart"/>
      <w:r>
        <w:rPr>
          <w:rFonts w:ascii="仿宋_GB2312" w:eastAsia="仿宋_GB2312" w:hAnsi="仿宋_GB2312" w:cs="仿宋_GB2312" w:hint="eastAsia"/>
          <w:sz w:val="32"/>
          <w:szCs w:val="32"/>
        </w:rPr>
        <w:t>农贸市场包伟荣</w:t>
      </w:r>
      <w:proofErr w:type="gramEnd"/>
      <w:r>
        <w:rPr>
          <w:rFonts w:ascii="仿宋_GB2312" w:eastAsia="仿宋_GB2312" w:hAnsi="仿宋_GB2312" w:cs="仿宋_GB2312" w:hint="eastAsia"/>
          <w:sz w:val="32"/>
          <w:szCs w:val="32"/>
        </w:rPr>
        <w:t>水产</w:t>
      </w:r>
      <w:proofErr w:type="gramStart"/>
      <w:r>
        <w:rPr>
          <w:rFonts w:ascii="仿宋_GB2312" w:eastAsia="仿宋_GB2312" w:hAnsi="仿宋_GB2312" w:cs="仿宋_GB2312" w:hint="eastAsia"/>
          <w:sz w:val="32"/>
          <w:szCs w:val="32"/>
        </w:rPr>
        <w:t>摊销售</w:t>
      </w:r>
      <w:proofErr w:type="gramEnd"/>
      <w:r>
        <w:rPr>
          <w:rFonts w:ascii="仿宋_GB2312" w:eastAsia="仿宋_GB2312" w:hAnsi="仿宋_GB2312" w:cs="仿宋_GB2312" w:hint="eastAsia"/>
          <w:sz w:val="32"/>
          <w:szCs w:val="32"/>
        </w:rPr>
        <w:t>的牛蛙，</w:t>
      </w:r>
      <w:proofErr w:type="gramStart"/>
      <w:r>
        <w:rPr>
          <w:rFonts w:ascii="仿宋_GB2312" w:eastAsia="仿宋_GB2312" w:hAnsi="仿宋_GB2312" w:cs="仿宋_GB2312" w:hint="eastAsia"/>
          <w:sz w:val="32"/>
          <w:szCs w:val="32"/>
        </w:rPr>
        <w:t>恩诺沙星不</w:t>
      </w:r>
      <w:proofErr w:type="gramEnd"/>
      <w:r>
        <w:rPr>
          <w:rFonts w:ascii="仿宋_GB2312" w:eastAsia="仿宋_GB2312" w:hAnsi="仿宋_GB2312" w:cs="仿宋_GB2312" w:hint="eastAsia"/>
          <w:sz w:val="32"/>
          <w:szCs w:val="32"/>
        </w:rPr>
        <w:t>符合食品安全国家标准规定。检验机构为江苏国测检测技术有限公司。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w:t>
      </w:r>
      <w:r>
        <w:rPr>
          <w:rFonts w:ascii="仿宋_GB2312" w:eastAsia="仿宋_GB2312" w:hAnsi="仿宋_GB2312" w:cs="仿宋_GB2312" w:hint="eastAsia"/>
          <w:sz w:val="32"/>
          <w:szCs w:val="32"/>
        </w:rPr>
        <w:t>收到不合格食品报告后，及时开展核查处置工作。经查，该批次产品进货</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斤，该商户收到不合格报告后第一时间发布了召回公告，但因产品已销售，故无法完成召回。</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50.4</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00352</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六十、凉拌海蜇（自制）</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（一）抽检基本情况。高新区横</w:t>
      </w:r>
      <w:proofErr w:type="gramStart"/>
      <w:r>
        <w:rPr>
          <w:rFonts w:ascii="仿宋_GB2312" w:eastAsia="仿宋_GB2312" w:hAnsi="仿宋_GB2312" w:cs="仿宋_GB2312" w:hint="eastAsia"/>
          <w:sz w:val="32"/>
          <w:szCs w:val="32"/>
        </w:rPr>
        <w:t>塘德字印象</w:t>
      </w:r>
      <w:proofErr w:type="gramEnd"/>
      <w:r>
        <w:rPr>
          <w:rFonts w:ascii="仿宋_GB2312" w:eastAsia="仿宋_GB2312" w:hAnsi="仿宋_GB2312" w:cs="仿宋_GB2312" w:hint="eastAsia"/>
          <w:sz w:val="32"/>
          <w:szCs w:val="32"/>
        </w:rPr>
        <w:t>饭庄销售的凉拌海蜇（自制），铝的残留量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以即食海蜇中</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w:t>
      </w:r>
      <w:r>
        <w:rPr>
          <w:rFonts w:ascii="仿宋_GB2312" w:eastAsia="仿宋_GB2312" w:hAnsi="仿宋_GB2312" w:cs="仿宋_GB2312" w:hint="eastAsia"/>
          <w:sz w:val="32"/>
          <w:szCs w:val="32"/>
        </w:rPr>
        <w:t>合食品安全国家标准规定。检验机构为江苏国测检测技术有限公司。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w:t>
      </w:r>
      <w:r>
        <w:rPr>
          <w:rFonts w:ascii="仿宋_GB2312" w:eastAsia="仿宋_GB2312" w:hAnsi="仿宋_GB2312" w:cs="仿宋_GB2312" w:hint="eastAsia"/>
          <w:sz w:val="32"/>
          <w:szCs w:val="32"/>
        </w:rPr>
        <w:lastRenderedPageBreak/>
        <w:t>格食品报告后，及时开展核查处置工作。经查，该批次产品共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份，该商户收到不合格报告后第一时间发布了召回公告，但因产品已销售，故无法完成召回。</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、警告；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、没收违法所得</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、罚款</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元。处罚决定书编号为：</w:t>
      </w:r>
      <w:proofErr w:type="gramStart"/>
      <w:r>
        <w:rPr>
          <w:rFonts w:ascii="仿宋_GB2312" w:eastAsia="仿宋_GB2312" w:hAnsi="仿宋_GB2312" w:cs="仿宋_GB2312" w:hint="eastAsia"/>
          <w:sz w:val="32"/>
          <w:szCs w:val="32"/>
        </w:rPr>
        <w:t>苏虎市监处罚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00342</w:t>
      </w:r>
      <w:r>
        <w:rPr>
          <w:rFonts w:ascii="仿宋_GB2312" w:eastAsia="仿宋_GB2312" w:hAnsi="仿宋_GB2312" w:cs="仿宋_GB2312" w:hint="eastAsia"/>
          <w:sz w:val="32"/>
          <w:szCs w:val="32"/>
        </w:rPr>
        <w:t>。</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六十一、香蕉</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w:t>
      </w:r>
      <w:r>
        <w:rPr>
          <w:rFonts w:ascii="仿宋_GB2312" w:eastAsia="仿宋_GB2312" w:hAnsi="仿宋_GB2312" w:cs="仿宋_GB2312" w:hint="eastAsia"/>
          <w:sz w:val="32"/>
          <w:szCs w:val="32"/>
        </w:rPr>
        <w:t>况。苏州高新区大发水果大卖场销售的香蕉，</w:t>
      </w:r>
      <w:proofErr w:type="gramStart"/>
      <w:r>
        <w:rPr>
          <w:rFonts w:ascii="仿宋_GB2312" w:eastAsia="仿宋_GB2312" w:hAnsi="仿宋_GB2312" w:cs="仿宋_GB2312" w:hint="eastAsia"/>
          <w:sz w:val="32"/>
          <w:szCs w:val="32"/>
        </w:rPr>
        <w:t>吡</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啉</w:t>
      </w:r>
      <w:proofErr w:type="gramEnd"/>
      <w:r>
        <w:rPr>
          <w:rFonts w:ascii="仿宋_GB2312" w:eastAsia="仿宋_GB2312" w:hAnsi="仿宋_GB2312" w:cs="仿宋_GB2312" w:hint="eastAsia"/>
          <w:sz w:val="32"/>
          <w:szCs w:val="32"/>
        </w:rPr>
        <w:t>项目不符合食品安全国家标准规定。检验机构为江苏</w:t>
      </w:r>
      <w:proofErr w:type="gramStart"/>
      <w:r>
        <w:rPr>
          <w:rFonts w:ascii="仿宋_GB2312" w:eastAsia="仿宋_GB2312" w:hAnsi="仿宋_GB2312" w:cs="仿宋_GB2312" w:hint="eastAsia"/>
          <w:sz w:val="32"/>
          <w:szCs w:val="32"/>
        </w:rPr>
        <w:t>华测品标</w:t>
      </w:r>
      <w:proofErr w:type="gramEnd"/>
      <w:r>
        <w:rPr>
          <w:rFonts w:ascii="仿宋_GB2312" w:eastAsia="仿宋_GB2312" w:hAnsi="仿宋_GB2312" w:cs="仿宋_GB2312" w:hint="eastAsia"/>
          <w:sz w:val="32"/>
          <w:szCs w:val="32"/>
        </w:rPr>
        <w:t>检测认证技术有限公司。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（二）风险控制情况。高新区市场监督管理局收到不合格食品报告后，及时开展核查处置工作。经调查，该商户共进货该批次产品</w:t>
      </w:r>
      <w:r>
        <w:rPr>
          <w:rFonts w:ascii="仿宋_GB2312" w:eastAsia="仿宋_GB2312" w:hAnsi="仿宋_GB2312" w:cs="仿宋_GB2312" w:hint="eastAsia"/>
          <w:sz w:val="32"/>
          <w:szCs w:val="32"/>
        </w:rPr>
        <w:t>37.5</w:t>
      </w:r>
      <w:r>
        <w:rPr>
          <w:rFonts w:ascii="仿宋_GB2312" w:eastAsia="仿宋_GB2312" w:hAnsi="仿宋_GB2312" w:cs="仿宋_GB2312" w:hint="eastAsia"/>
          <w:sz w:val="32"/>
          <w:szCs w:val="32"/>
        </w:rPr>
        <w:t>公斤，商户收到不合格报告后第一时间发布了召回公告，但因产品已销售，故无法完成召回。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六十二、小米辣（酱腌</w:t>
      </w:r>
      <w:r>
        <w:rPr>
          <w:rFonts w:ascii="仿宋_GB2312" w:eastAsia="仿宋_GB2312" w:hAnsi="仿宋_GB2312" w:cs="仿宋_GB2312" w:hint="eastAsia"/>
          <w:sz w:val="32"/>
          <w:szCs w:val="32"/>
        </w:rPr>
        <w:t>菜）</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w:t>
      </w:r>
      <w:proofErr w:type="gramStart"/>
      <w:r>
        <w:rPr>
          <w:rFonts w:ascii="仿宋_GB2312" w:eastAsia="仿宋_GB2312" w:hAnsi="仿宋_GB2312" w:cs="仿宋_GB2312" w:hint="eastAsia"/>
          <w:sz w:val="32"/>
          <w:szCs w:val="32"/>
        </w:rPr>
        <w:t>浒墅</w:t>
      </w:r>
      <w:proofErr w:type="gramEnd"/>
      <w:r>
        <w:rPr>
          <w:rFonts w:ascii="仿宋_GB2312" w:eastAsia="仿宋_GB2312" w:hAnsi="仿宋_GB2312" w:cs="仿宋_GB2312" w:hint="eastAsia"/>
          <w:sz w:val="32"/>
          <w:szCs w:val="32"/>
        </w:rPr>
        <w:t>关镇泽珍林酱菜店销</w:t>
      </w:r>
      <w:r>
        <w:rPr>
          <w:rFonts w:ascii="仿宋_GB2312" w:eastAsia="仿宋_GB2312" w:hAnsi="仿宋_GB2312" w:cs="仿宋_GB2312" w:hint="eastAsia"/>
          <w:sz w:val="32"/>
          <w:szCs w:val="32"/>
        </w:rPr>
        <w:lastRenderedPageBreak/>
        <w:t>售的小米辣（酱腌菜），二氧化硫残留量项目不符合食品安全国家标准规定。检验机构为中检科（上海）测试技术有限公司。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（二）风险控制情况。高新区市场监督管理局收到不合格食品报告后，及时开展核查处置工作。经调查，该商户共进货该批次产品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袋，共计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公斤，商户收到不合格报告后第一时间发布了召回公告，但因产品已销售，故无法完成召回。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（三）核查处置情况。针对该行为，高新区市场监管局调查认为，当事人履行了进货查验义务，且能提供进货证明，索证索票记录，依据相关法律对该</w:t>
      </w:r>
      <w:r>
        <w:rPr>
          <w:rFonts w:ascii="仿宋_GB2312" w:eastAsia="仿宋_GB2312" w:hAnsi="仿宋_GB2312" w:cs="仿宋_GB2312" w:hint="eastAsia"/>
          <w:sz w:val="32"/>
          <w:szCs w:val="32"/>
        </w:rPr>
        <w:t>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六十三、糖蒜、鳊鱼</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w:t>
      </w:r>
      <w:proofErr w:type="gramStart"/>
      <w:r>
        <w:rPr>
          <w:rFonts w:ascii="仿宋_GB2312" w:eastAsia="仿宋_GB2312" w:hAnsi="仿宋_GB2312" w:cs="仿宋_GB2312" w:hint="eastAsia"/>
          <w:sz w:val="32"/>
          <w:szCs w:val="32"/>
        </w:rPr>
        <w:t>浒墅</w:t>
      </w:r>
      <w:proofErr w:type="gramEnd"/>
      <w:r>
        <w:rPr>
          <w:rFonts w:ascii="仿宋_GB2312" w:eastAsia="仿宋_GB2312" w:hAnsi="仿宋_GB2312" w:cs="仿宋_GB2312" w:hint="eastAsia"/>
          <w:sz w:val="32"/>
          <w:szCs w:val="32"/>
        </w:rPr>
        <w:t>关镇永莲路欧德福</w:t>
      </w:r>
      <w:proofErr w:type="gramStart"/>
      <w:r>
        <w:rPr>
          <w:rFonts w:ascii="仿宋_GB2312" w:eastAsia="仿宋_GB2312" w:hAnsi="仿宋_GB2312" w:cs="仿宋_GB2312" w:hint="eastAsia"/>
          <w:sz w:val="32"/>
          <w:szCs w:val="32"/>
        </w:rPr>
        <w:t>超市店</w:t>
      </w:r>
      <w:proofErr w:type="gramEnd"/>
      <w:r>
        <w:rPr>
          <w:rFonts w:ascii="仿宋_GB2312" w:eastAsia="仿宋_GB2312" w:hAnsi="仿宋_GB2312" w:cs="仿宋_GB2312" w:hint="eastAsia"/>
          <w:sz w:val="32"/>
          <w:szCs w:val="32"/>
        </w:rPr>
        <w:t>销售的糖蒜，二氧化硫残留量项目不符合食品安全国家标准规定；销售的鳊鱼，</w:t>
      </w:r>
      <w:proofErr w:type="gramStart"/>
      <w:r>
        <w:rPr>
          <w:rFonts w:ascii="仿宋_GB2312" w:eastAsia="仿宋_GB2312" w:hAnsi="仿宋_GB2312" w:cs="仿宋_GB2312" w:hint="eastAsia"/>
          <w:sz w:val="32"/>
          <w:szCs w:val="32"/>
        </w:rPr>
        <w:t>恩诺沙星项目</w:t>
      </w:r>
      <w:proofErr w:type="gramEnd"/>
      <w:r>
        <w:rPr>
          <w:rFonts w:ascii="仿宋_GB2312" w:eastAsia="仿宋_GB2312" w:hAnsi="仿宋_GB2312" w:cs="仿宋_GB2312" w:hint="eastAsia"/>
          <w:sz w:val="32"/>
          <w:szCs w:val="32"/>
        </w:rPr>
        <w:t>不符合食品安全国家标准规定。检验机构为中检科（上海）测试技术有限公司。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（二）风险控制情况。高新区市场监督管理局收到不合格食品报告后，及时开展核查处置工作。经调查，该商户进货该批次糖蒜</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公斤，该批次鳊鱼</w:t>
      </w:r>
      <w:r>
        <w:rPr>
          <w:rFonts w:ascii="仿宋_GB2312" w:eastAsia="仿宋_GB2312" w:hAnsi="仿宋_GB2312" w:cs="仿宋_GB2312" w:hint="eastAsia"/>
          <w:sz w:val="32"/>
          <w:szCs w:val="32"/>
        </w:rPr>
        <w:t>10.9</w:t>
      </w:r>
      <w:r>
        <w:rPr>
          <w:rFonts w:ascii="仿宋_GB2312" w:eastAsia="仿宋_GB2312" w:hAnsi="仿宋_GB2312" w:cs="仿宋_GB2312" w:hint="eastAsia"/>
          <w:sz w:val="32"/>
          <w:szCs w:val="32"/>
        </w:rPr>
        <w:t>公斤，商户收到不合格报告后第一时间发布了召回公告，但因产品已销售，故无法完成召回。</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（三）核查处置情况。针对该行为，高新区市场监管局</w:t>
      </w:r>
      <w:r>
        <w:rPr>
          <w:rFonts w:ascii="仿宋_GB2312" w:eastAsia="仿宋_GB2312" w:hAnsi="仿宋_GB2312" w:cs="仿宋_GB2312" w:hint="eastAsia"/>
          <w:sz w:val="32"/>
          <w:szCs w:val="32"/>
        </w:rPr>
        <w:lastRenderedPageBreak/>
        <w:t>调查认为，当事人履行了进货查验义务，且能提供进货证明，索证索票记录，依据相关法律对该企业进行了免于处罚的决定。</w:t>
      </w:r>
    </w:p>
    <w:p w:rsidR="00EB3E62" w:rsidRDefault="00EB3E62">
      <w:pPr>
        <w:spacing w:line="560" w:lineRule="exact"/>
        <w:ind w:firstLineChars="200" w:firstLine="640"/>
        <w:rPr>
          <w:rFonts w:ascii="仿宋_GB2312" w:eastAsia="仿宋_GB2312" w:hAnsi="仿宋_GB2312" w:cs="仿宋_GB2312"/>
          <w:sz w:val="32"/>
          <w:szCs w:val="32"/>
        </w:rPr>
      </w:pP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六十四、复用性消毒餐具</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（一）抽检基本情况。高新区枫桥重庆德庄饮食连锁马涧加盟店、高新区枫桥竹签</w:t>
      </w:r>
      <w:proofErr w:type="gramStart"/>
      <w:r>
        <w:rPr>
          <w:rFonts w:ascii="仿宋_GB2312" w:eastAsia="仿宋_GB2312" w:hAnsi="仿宋_GB2312" w:cs="仿宋_GB2312" w:hint="eastAsia"/>
          <w:sz w:val="32"/>
          <w:szCs w:val="32"/>
        </w:rPr>
        <w:t>千串串</w:t>
      </w:r>
      <w:proofErr w:type="gramEnd"/>
      <w:r>
        <w:rPr>
          <w:rFonts w:ascii="仿宋_GB2312" w:eastAsia="仿宋_GB2312" w:hAnsi="仿宋_GB2312" w:cs="仿宋_GB2312" w:hint="eastAsia"/>
          <w:sz w:val="32"/>
          <w:szCs w:val="32"/>
        </w:rPr>
        <w:t>香店、高新区枫桥马涧蓉城天香酒楼、高新区枫桥来道</w:t>
      </w:r>
      <w:proofErr w:type="gramStart"/>
      <w:r>
        <w:rPr>
          <w:rFonts w:ascii="仿宋_GB2312" w:eastAsia="仿宋_GB2312" w:hAnsi="仿宋_GB2312" w:cs="仿宋_GB2312" w:hint="eastAsia"/>
          <w:sz w:val="32"/>
          <w:szCs w:val="32"/>
        </w:rPr>
        <w:t>町</w:t>
      </w:r>
      <w:proofErr w:type="gramEnd"/>
      <w:r>
        <w:rPr>
          <w:rFonts w:ascii="仿宋_GB2312" w:eastAsia="仿宋_GB2312" w:hAnsi="仿宋_GB2312" w:cs="仿宋_GB2312" w:hint="eastAsia"/>
          <w:sz w:val="32"/>
          <w:szCs w:val="32"/>
        </w:rPr>
        <w:t>自助火锅烤肉店使用的复用性消毒餐具，大肠杆菌项目不符合食品安全国家标准规定。检验机构为安徽中青检验检测有限公司。</w:t>
      </w:r>
    </w:p>
    <w:p w:rsidR="00EB3E62" w:rsidRDefault="000D2C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（二）风险控制情况。高新区市场监督管理局收到不合格食品报告后，及时开展核查处置工作。经查，商户已将不合格餐具重新消毒完毕。</w:t>
      </w:r>
    </w:p>
    <w:p w:rsidR="00EB3E62" w:rsidRDefault="000D2C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（三）核查处置情况。针对该行为，经高新区市场监管局调查，按照《中华人民共和国食品安全法》第一百二十六条，对其进行了：警告。</w:t>
      </w:r>
    </w:p>
    <w:p w:rsidR="00EB3E62" w:rsidRDefault="00EB3E62">
      <w:pPr>
        <w:spacing w:line="560" w:lineRule="exact"/>
        <w:ind w:firstLineChars="200" w:firstLine="640"/>
        <w:rPr>
          <w:rFonts w:ascii="仿宋_GB2312" w:eastAsia="仿宋_GB2312" w:hAnsi="仿宋_GB2312" w:cs="仿宋_GB2312"/>
          <w:sz w:val="32"/>
          <w:szCs w:val="32"/>
        </w:rPr>
      </w:pPr>
    </w:p>
    <w:bookmarkEnd w:id="0"/>
    <w:p w:rsidR="00EB3E62" w:rsidRDefault="00EB3E62">
      <w:pPr>
        <w:rPr>
          <w:rFonts w:ascii="仿宋_GB2312" w:eastAsia="仿宋_GB2312" w:hAnsi="Arial" w:cs="Arial"/>
          <w:b/>
          <w:color w:val="000000"/>
          <w:spacing w:val="15"/>
          <w:sz w:val="32"/>
          <w:szCs w:val="32"/>
          <w:shd w:val="clear" w:color="auto" w:fill="FFFFFF"/>
        </w:rPr>
      </w:pPr>
    </w:p>
    <w:sectPr w:rsidR="00EB3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E2" w:rsidRDefault="000D2CE2" w:rsidP="00931DC7">
      <w:r>
        <w:separator/>
      </w:r>
    </w:p>
  </w:endnote>
  <w:endnote w:type="continuationSeparator" w:id="0">
    <w:p w:rsidR="000D2CE2" w:rsidRDefault="000D2CE2" w:rsidP="0093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E2" w:rsidRDefault="000D2CE2" w:rsidP="00931DC7">
      <w:r>
        <w:separator/>
      </w:r>
    </w:p>
  </w:footnote>
  <w:footnote w:type="continuationSeparator" w:id="0">
    <w:p w:rsidR="000D2CE2" w:rsidRDefault="000D2CE2" w:rsidP="00931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OWJkZmM5OGNjNzBjN2Q3YWEwMzVmMzQ0OTVkZTUifQ=="/>
  </w:docVars>
  <w:rsids>
    <w:rsidRoot w:val="25DF24FC"/>
    <w:rsid w:val="000D2CE2"/>
    <w:rsid w:val="00931DC7"/>
    <w:rsid w:val="00C30D31"/>
    <w:rsid w:val="00EB3E62"/>
    <w:rsid w:val="25DF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1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1DC7"/>
    <w:rPr>
      <w:kern w:val="2"/>
      <w:sz w:val="18"/>
      <w:szCs w:val="18"/>
    </w:rPr>
  </w:style>
  <w:style w:type="paragraph" w:styleId="a4">
    <w:name w:val="footer"/>
    <w:basedOn w:val="a"/>
    <w:link w:val="Char0"/>
    <w:rsid w:val="00931DC7"/>
    <w:pPr>
      <w:tabs>
        <w:tab w:val="center" w:pos="4153"/>
        <w:tab w:val="right" w:pos="8306"/>
      </w:tabs>
      <w:snapToGrid w:val="0"/>
      <w:jc w:val="left"/>
    </w:pPr>
    <w:rPr>
      <w:sz w:val="18"/>
      <w:szCs w:val="18"/>
    </w:rPr>
  </w:style>
  <w:style w:type="character" w:customStyle="1" w:styleId="Char0">
    <w:name w:val="页脚 Char"/>
    <w:basedOn w:val="a0"/>
    <w:link w:val="a4"/>
    <w:rsid w:val="00931DC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1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1DC7"/>
    <w:rPr>
      <w:kern w:val="2"/>
      <w:sz w:val="18"/>
      <w:szCs w:val="18"/>
    </w:rPr>
  </w:style>
  <w:style w:type="paragraph" w:styleId="a4">
    <w:name w:val="footer"/>
    <w:basedOn w:val="a"/>
    <w:link w:val="Char0"/>
    <w:rsid w:val="00931DC7"/>
    <w:pPr>
      <w:tabs>
        <w:tab w:val="center" w:pos="4153"/>
        <w:tab w:val="right" w:pos="8306"/>
      </w:tabs>
      <w:snapToGrid w:val="0"/>
      <w:jc w:val="left"/>
    </w:pPr>
    <w:rPr>
      <w:sz w:val="18"/>
      <w:szCs w:val="18"/>
    </w:rPr>
  </w:style>
  <w:style w:type="character" w:customStyle="1" w:styleId="Char0">
    <w:name w:val="页脚 Char"/>
    <w:basedOn w:val="a0"/>
    <w:link w:val="a4"/>
    <w:rsid w:val="00931D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8412</Words>
  <Characters>8498</Characters>
  <Application>Microsoft Office Word</Application>
  <DocSecurity>0</DocSecurity>
  <Lines>447</Lines>
  <Paragraphs>264</Paragraphs>
  <ScaleCrop>false</ScaleCrop>
  <Company>Organization</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奕小寒</dc:creator>
  <cp:lastModifiedBy>徐尉</cp:lastModifiedBy>
  <cp:revision>3</cp:revision>
  <dcterms:created xsi:type="dcterms:W3CDTF">2023-12-13T08:06:00Z</dcterms:created>
  <dcterms:modified xsi:type="dcterms:W3CDTF">2023-12-13T08:06:00Z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C1A758D368F34D949ACB624D67B94208_11</vt:lpwstr>
  </property>
</Properties>
</file>