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189268F2">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一、阴离子合成洗涤剂</w:t>
      </w:r>
    </w:p>
    <w:p w14:paraId="4CEA05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03F8F490">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二、噻虫胺</w:t>
      </w:r>
    </w:p>
    <w:p w14:paraId="4F3F90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噻虫胺是新烟碱类中的一种杀虫剂，是一类高效安全、高选择性的新型杀虫剂，具有触杀、胃毒和内吸活性。主要用于水稻、蔬菜、果树及其他作物上防治蚜虫、叶蝉和某些鳞翅目类害虫。噻虫胺对人体的危害主要体现在对中枢神经系统和呼吸系统有一定影响，长期接触噻虫胺的人，可能会出现头晕、恶心、呼吸急促等症状。姜中残留量超标的原因可能是为快速控制虫害，种植户加大用药量或未遵守采摘间隔期规定，致使上市销售的产品中噻虫胺残留量超标。</w:t>
      </w:r>
    </w:p>
    <w:p w14:paraId="64DCD95A">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三、倍硫磷</w:t>
      </w:r>
    </w:p>
    <w:p w14:paraId="1CF1E2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倍硫磷是一种触杀、胃毒、广谱、束效、持效期长、对人畜低毒的有机磷杀虫剂。主要用于防治大豆食心虫、棉花、果树、蔬菜和水稻害虫。尽管少量的残留不会引起急性中毒，但长期接触和吸入倍硫磷，可能会刺激人体皮肤，影响身体健康，引起眼痛、头痛、恶心、呕吐等不良反应。豇豆中倍硫磷残留量超标的原因，可能是为快速控制虫害，加大用药量或未遵守采摘间隔期规定，致使上市销售的产品中残留量超标。</w:t>
      </w:r>
    </w:p>
    <w:p w14:paraId="0410AFE3">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四、啶虫脒</w:t>
      </w:r>
    </w:p>
    <w:p w14:paraId="095F4C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啶虫脒为新烟碱类农药，具有一定杀螨活性的杀虫剂。广泛用于水稻，蔬菜、果树、茶叶，防治蚜虫、飞虱、蓟马、部分鳞翅目类害虫。该杀虫剂少量的残留不会引起人体急性中毒，但长期食用啶虫脒超标的食品会出现头痛、头昏、无力、视物模糊、抽搐、恶心、呕吐等健康危害。蔬菜中啶虫脒超标的原因可能是为了快速控制虫害，加大用药量或未遵守采摘间隔期规定，使上市销售的产品中啶虫脒残留量超标。</w:t>
      </w:r>
    </w:p>
    <w:p w14:paraId="2FAD7E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五、大肠菌群</w:t>
      </w:r>
    </w:p>
    <w:p w14:paraId="710EEF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14:paraId="365D4D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六、甲基异柳磷</w:t>
      </w:r>
    </w:p>
    <w:p w14:paraId="25CE28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甲基异柳磷，属高毒性的硫代磷酸酯类有机磷农药，是高毒、高效、广谱的内吸性杀虫杀螨剂。少量的残留不会引起人体急性中毒，但长期食用甲基异柳磷超标的食品，对人体健康可能有一定影响。豇豆中甲基异柳磷残留量超标的原因可能是为快速控制虫害而违规使用，还可能是菜农对使用农药的安全间隔期不了解，从而违规使用农药。</w:t>
      </w:r>
    </w:p>
    <w:p w14:paraId="2E48A2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七、吡唑醚菌酯</w:t>
      </w:r>
    </w:p>
    <w:p w14:paraId="2DADC0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吡唑醚菌酯为杀菌剂，属于甲氧基氨基甲酸酯类，通过抑制菌株的呼吸作用，进而达到杀菌的效果。少量的残留一般不会导致人体吡唑醚菌酯的急性中毒，但长期食用吡唑醚菌酯超标的食品，对人体健康可能有一定影响。荔枝中吡唑醚菌酯残留量超标的原因，可能是果农为荔枝受病后防治的效果明显，加大用药量或未遵守采摘间隔期规定，致使上市销售的食品中残留量超标。</w:t>
      </w: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E87259F-B4D9-4FE4-989A-9FA29B44B8B9}"/>
  </w:font>
  <w:font w:name="黑体">
    <w:panose1 w:val="02010609060101010101"/>
    <w:charset w:val="86"/>
    <w:family w:val="auto"/>
    <w:pitch w:val="default"/>
    <w:sig w:usb0="800002BF" w:usb1="38CF7CFA" w:usb2="00000016" w:usb3="00000000" w:csb0="00040001" w:csb1="00000000"/>
    <w:embedRegular r:id="rId2" w:fontKey="{D0F0B206-D5A6-41CE-8886-44B1C812B1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C69B4F00-148E-4CEA-91C4-63787BFAB85A}"/>
  </w:font>
  <w:font w:name="方正仿宋_GB2312">
    <w:panose1 w:val="02000000000000000000"/>
    <w:charset w:val="86"/>
    <w:family w:val="auto"/>
    <w:pitch w:val="default"/>
    <w:sig w:usb0="A00002BF" w:usb1="184F6CFA" w:usb2="00000012" w:usb3="00000000" w:csb0="00040001" w:csb1="00000000"/>
    <w:embedRegular r:id="rId4" w:fontKey="{9FF0330B-E1EE-4C8A-85EA-CE97846677DA}"/>
  </w:font>
  <w:font w:name="方正小标宋_GBK">
    <w:panose1 w:val="02000000000000000000"/>
    <w:charset w:val="86"/>
    <w:family w:val="auto"/>
    <w:pitch w:val="default"/>
    <w:sig w:usb0="A00002BF" w:usb1="38CF7CFA" w:usb2="00082016" w:usb3="00000000" w:csb0="00040001" w:csb1="00000000"/>
    <w:embedRegular r:id="rId5" w:fontKey="{44D5A777-F59B-4DB6-A38B-07AE88441D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8F50460"/>
    <w:rsid w:val="09E27F5C"/>
    <w:rsid w:val="0D405E89"/>
    <w:rsid w:val="0F3013AA"/>
    <w:rsid w:val="121E1DD3"/>
    <w:rsid w:val="123D4CC6"/>
    <w:rsid w:val="14202ED3"/>
    <w:rsid w:val="14BB74D4"/>
    <w:rsid w:val="193C523C"/>
    <w:rsid w:val="1EB37DB8"/>
    <w:rsid w:val="1FFE1506"/>
    <w:rsid w:val="20D504B9"/>
    <w:rsid w:val="21CC6F79"/>
    <w:rsid w:val="25FC6FB5"/>
    <w:rsid w:val="270101B9"/>
    <w:rsid w:val="2A817D92"/>
    <w:rsid w:val="2DA2681F"/>
    <w:rsid w:val="312E3527"/>
    <w:rsid w:val="34762666"/>
    <w:rsid w:val="375B0D80"/>
    <w:rsid w:val="38E032EA"/>
    <w:rsid w:val="39613289"/>
    <w:rsid w:val="3A0E7E80"/>
    <w:rsid w:val="3C0A16EA"/>
    <w:rsid w:val="3E521070"/>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424D7D"/>
    <w:rsid w:val="58954602"/>
    <w:rsid w:val="589831CB"/>
    <w:rsid w:val="5A090AB6"/>
    <w:rsid w:val="5B5E4557"/>
    <w:rsid w:val="5B6E360C"/>
    <w:rsid w:val="5BD0778A"/>
    <w:rsid w:val="5D9766D9"/>
    <w:rsid w:val="5E8F5931"/>
    <w:rsid w:val="5F851089"/>
    <w:rsid w:val="61265E23"/>
    <w:rsid w:val="61420BC0"/>
    <w:rsid w:val="616A0289"/>
    <w:rsid w:val="68B50050"/>
    <w:rsid w:val="6E420340"/>
    <w:rsid w:val="6FD66DF1"/>
    <w:rsid w:val="748927FD"/>
    <w:rsid w:val="748C1C54"/>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3</Pages>
  <Words>1900</Words>
  <Characters>1900</Characters>
  <Lines>22</Lines>
  <Paragraphs>6</Paragraphs>
  <TotalTime>0</TotalTime>
  <ScaleCrop>false</ScaleCrop>
  <LinksUpToDate>false</LinksUpToDate>
  <CharactersWithSpaces>1900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2025-08-11T07:57:59Z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